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154F680F" w14:textId="4FBE130E" w:rsidR="00FA5E30" w:rsidRPr="008E2CFB" w:rsidRDefault="00137D76" w:rsidP="002E46BD">
      <w:pPr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BEAD2F5" wp14:editId="2AC1CFBA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760720" cy="3829685"/>
            <wp:effectExtent l="190500" t="190500" r="182880" b="189865"/>
            <wp:wrapTopAndBottom/>
            <wp:docPr id="1160843967" name="Slika 5" descr="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ilj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D2976F9" w14:textId="53690DF1" w:rsidR="00FA5E30" w:rsidRPr="008E2CFB" w:rsidRDefault="00FA5E30" w:rsidP="002E46BD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2E46BD">
      <w:pPr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60DE4C88" w:rsidR="00F82719" w:rsidRPr="008E2CFB" w:rsidRDefault="00F82719" w:rsidP="002E46BD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3B04E8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6BFA8FD4" w:rsidR="00F82719" w:rsidRPr="008E2CFB" w:rsidRDefault="00E2325A" w:rsidP="002E46BD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Grad Trilj</w:t>
      </w:r>
    </w:p>
    <w:p w14:paraId="25351B47" w14:textId="22697FDE" w:rsidR="00F82719" w:rsidRPr="008E2CFB" w:rsidRDefault="00F82719" w:rsidP="002E46BD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0F29E7A9" w14:textId="77777777" w:rsidR="00372756" w:rsidRPr="00726FC6" w:rsidRDefault="00372756" w:rsidP="00372756">
      <w:pPr>
        <w:spacing w:after="160"/>
        <w:jc w:val="both"/>
        <w:rPr>
          <w:b/>
          <w:bCs/>
          <w:sz w:val="24"/>
          <w:szCs w:val="24"/>
        </w:rPr>
      </w:pPr>
      <w:r w:rsidRPr="00726FC6">
        <w:rPr>
          <w:b/>
          <w:bCs/>
          <w:sz w:val="24"/>
          <w:szCs w:val="24"/>
        </w:rPr>
        <w:lastRenderedPageBreak/>
        <w:t>Poštovani sugrađani,</w:t>
      </w:r>
    </w:p>
    <w:p w14:paraId="6687DF01" w14:textId="4D951F15" w:rsidR="00726FC6" w:rsidRPr="00726FC6" w:rsidRDefault="00726FC6" w:rsidP="00372756">
      <w:pPr>
        <w:jc w:val="both"/>
        <w:rPr>
          <w:sz w:val="24"/>
          <w:szCs w:val="24"/>
        </w:rPr>
      </w:pPr>
      <w:r w:rsidRPr="00726FC6">
        <w:rPr>
          <w:sz w:val="24"/>
          <w:szCs w:val="24"/>
        </w:rPr>
        <w:t xml:space="preserve">predstavljam Vam </w:t>
      </w:r>
      <w:r w:rsidRPr="00726FC6">
        <w:rPr>
          <w:i/>
          <w:iCs/>
          <w:sz w:val="24"/>
          <w:szCs w:val="24"/>
        </w:rPr>
        <w:t>Vodič</w:t>
      </w:r>
      <w:r w:rsidRPr="00726FC6">
        <w:rPr>
          <w:sz w:val="24"/>
          <w:szCs w:val="24"/>
        </w:rPr>
        <w:t xml:space="preserve"> za građane za 2026. godinu, u kojemu je prikazano na koji način Grad Trilj prikuplja i investira sredstva. Vođeni našim načelima i misijom u kojoj želimo kroz transparentno i učinkovito upravljanje javnim sredstvima i provođenje razvojnih projekata osigurati građanima bolje životne uvjete u našoj sredini, odlučili smo i na ovaj način približiti Vam naš rad. Brošura se nalazi na internet stranici www.proracun.hr te na službenoj stranici </w:t>
      </w:r>
      <w:hyperlink r:id="rId9" w:history="1">
        <w:r w:rsidRPr="00726FC6">
          <w:rPr>
            <w:rStyle w:val="Hiperveza"/>
            <w:sz w:val="24"/>
            <w:szCs w:val="24"/>
          </w:rPr>
          <w:t>https://trilj.hr/</w:t>
        </w:r>
      </w:hyperlink>
      <w:r w:rsidRPr="00726FC6">
        <w:t>.</w:t>
      </w:r>
    </w:p>
    <w:p w14:paraId="5CEED4D2" w14:textId="77777777" w:rsidR="00726FC6" w:rsidRPr="00726FC6" w:rsidRDefault="00726FC6" w:rsidP="00372756">
      <w:pPr>
        <w:jc w:val="both"/>
        <w:rPr>
          <w:sz w:val="24"/>
          <w:szCs w:val="24"/>
        </w:rPr>
      </w:pPr>
      <w:r w:rsidRPr="00726FC6">
        <w:rPr>
          <w:sz w:val="24"/>
          <w:szCs w:val="24"/>
        </w:rPr>
        <w:t>Provodeći raznolike i opsežne komunalne projekte, nastojimo osigurati visoku kvalitetu života svim našim građanima. Uz znatna ulaganja u održavanje postojeće komunalne infrastrukture, osigurali smo i značajna sredstva za realizaciju brojnih novih projekata.</w:t>
      </w:r>
    </w:p>
    <w:p w14:paraId="2BB15212" w14:textId="4C489971" w:rsidR="00372756" w:rsidRPr="003B04E8" w:rsidRDefault="00726FC6" w:rsidP="00372756">
      <w:pPr>
        <w:jc w:val="both"/>
        <w:rPr>
          <w:sz w:val="24"/>
          <w:szCs w:val="24"/>
          <w:highlight w:val="yellow"/>
        </w:rPr>
      </w:pPr>
      <w:r w:rsidRPr="00726FC6">
        <w:rPr>
          <w:sz w:val="24"/>
          <w:szCs w:val="24"/>
        </w:rPr>
        <w:t xml:space="preserve">Komunalnu infrastrukturu, koja u potpunosti služi građanima, potrebno je redovito održavati, stoga smo i ove godine izdvojili znatna sredstva za njezino unapređenje i očuvanje. Tako  izdvajamo za </w:t>
      </w:r>
      <w:r w:rsidR="00372756" w:rsidRPr="00AD6193">
        <w:rPr>
          <w:sz w:val="24"/>
          <w:szCs w:val="24"/>
        </w:rPr>
        <w:t>održavanje javne rasvjete, atmosferskih voda, čistoće javnih i prometnih površina, groblja i mrtvačnica, nerazvrstanih cesta, poljskih puteva, divljh deponija, gospodarske zone Čaporice, reciklažnog dvorišta, PUC 3LJ-a</w:t>
      </w:r>
      <w:r w:rsidR="00AD6193" w:rsidRPr="00AD6193">
        <w:rPr>
          <w:sz w:val="24"/>
          <w:szCs w:val="24"/>
        </w:rPr>
        <w:t xml:space="preserve"> te za nabavu </w:t>
      </w:r>
      <w:r w:rsidR="00372756" w:rsidRPr="00AD6193">
        <w:rPr>
          <w:sz w:val="24"/>
          <w:szCs w:val="24"/>
        </w:rPr>
        <w:t>komunalne opreme</w:t>
      </w:r>
      <w:r w:rsidR="00AD6193" w:rsidRPr="00AD6193">
        <w:rPr>
          <w:sz w:val="24"/>
          <w:szCs w:val="24"/>
        </w:rPr>
        <w:t xml:space="preserve"> i komunalnog vozila.</w:t>
      </w:r>
      <w:r w:rsidR="00372756" w:rsidRPr="00AD6193">
        <w:rPr>
          <w:sz w:val="24"/>
          <w:szCs w:val="24"/>
        </w:rPr>
        <w:t xml:space="preserve"> </w:t>
      </w:r>
      <w:r w:rsidR="00AD6193" w:rsidRPr="00AD6193">
        <w:rPr>
          <w:sz w:val="24"/>
          <w:szCs w:val="24"/>
        </w:rPr>
        <w:t xml:space="preserve">Izdvojili smo sredstva i za projekt Interreg VIA-P i </w:t>
      </w:r>
      <w:r w:rsidR="00372756" w:rsidRPr="00AD6193">
        <w:rPr>
          <w:sz w:val="24"/>
          <w:szCs w:val="24"/>
        </w:rPr>
        <w:t>sufinancira</w:t>
      </w:r>
      <w:r w:rsidR="00AD6193" w:rsidRPr="00AD6193">
        <w:rPr>
          <w:sz w:val="24"/>
          <w:szCs w:val="24"/>
        </w:rPr>
        <w:t>t ćemo</w:t>
      </w:r>
      <w:r w:rsidR="00372756" w:rsidRPr="00AD6193">
        <w:rPr>
          <w:sz w:val="24"/>
          <w:szCs w:val="24"/>
        </w:rPr>
        <w:t xml:space="preserve"> komunalno održavanj</w:t>
      </w:r>
      <w:r w:rsidR="00AD6193" w:rsidRPr="00AD6193">
        <w:rPr>
          <w:sz w:val="24"/>
          <w:szCs w:val="24"/>
        </w:rPr>
        <w:t>e</w:t>
      </w:r>
      <w:r w:rsidR="00372756" w:rsidRPr="00AD6193">
        <w:rPr>
          <w:sz w:val="24"/>
          <w:szCs w:val="24"/>
        </w:rPr>
        <w:t xml:space="preserve"> za kućanstva bez priključka na kanalizacijsku mrežu.</w:t>
      </w:r>
    </w:p>
    <w:p w14:paraId="4CA64BD0" w14:textId="5BFBABD1" w:rsidR="00372756" w:rsidRPr="003B04E8" w:rsidRDefault="00AD6193" w:rsidP="00372756">
      <w:pPr>
        <w:spacing w:after="160"/>
        <w:jc w:val="both"/>
        <w:rPr>
          <w:sz w:val="24"/>
          <w:szCs w:val="24"/>
          <w:highlight w:val="yellow"/>
        </w:rPr>
      </w:pPr>
      <w:r w:rsidRPr="00AD6193">
        <w:rPr>
          <w:sz w:val="24"/>
          <w:szCs w:val="24"/>
        </w:rPr>
        <w:t>Osim toga, proračun predviđa sredstva za izgradnju komunalne infrastrukture pa tako</w:t>
      </w:r>
      <w:r>
        <w:rPr>
          <w:sz w:val="24"/>
          <w:szCs w:val="24"/>
        </w:rPr>
        <w:t xml:space="preserve"> planiramo </w:t>
      </w:r>
      <w:r w:rsidR="00372756" w:rsidRPr="00AD6193">
        <w:rPr>
          <w:sz w:val="24"/>
          <w:szCs w:val="24"/>
        </w:rPr>
        <w:t xml:space="preserve">obnovu i rušenje objekata kompleks Cetinka, </w:t>
      </w:r>
      <w:r>
        <w:rPr>
          <w:sz w:val="24"/>
          <w:szCs w:val="24"/>
        </w:rPr>
        <w:t>proširenje kompleksa Cetinka, uređenje bivše zgrade SMS-a</w:t>
      </w:r>
      <w:r w:rsidR="00172A7D">
        <w:rPr>
          <w:sz w:val="24"/>
          <w:szCs w:val="24"/>
        </w:rPr>
        <w:t xml:space="preserve">. </w:t>
      </w:r>
      <w:r w:rsidR="00372756" w:rsidRPr="00172A7D">
        <w:rPr>
          <w:sz w:val="24"/>
          <w:szCs w:val="24"/>
        </w:rPr>
        <w:t xml:space="preserve">Izgrađivat će se cestovna infrastruktura, </w:t>
      </w:r>
      <w:r w:rsidR="00172A7D">
        <w:rPr>
          <w:sz w:val="24"/>
          <w:szCs w:val="24"/>
        </w:rPr>
        <w:t xml:space="preserve">nogostupi Gaz – Gubavica, Vrabač – Svinjača, Velić, Vojnić, Vedrine – Šušnjare, vodoopskrba – Voštane, sekundarna linija Strmendolac, Vedrine, Trilj, Bisko, Velić, Ugljane, zid u naselju Ugljane – Perkušići, hidrantska mreža na području grada Trilja, sekundarna kanalizacijska mreža u Trilju – Bila Glavica i u Grabu, </w:t>
      </w:r>
      <w:r w:rsidR="00172A7D" w:rsidRPr="00172A7D">
        <w:rPr>
          <w:sz w:val="24"/>
          <w:szCs w:val="24"/>
        </w:rPr>
        <w:t xml:space="preserve">Vedrine i Košute. </w:t>
      </w:r>
      <w:r w:rsidR="00372756" w:rsidRPr="00172A7D">
        <w:rPr>
          <w:sz w:val="24"/>
          <w:szCs w:val="24"/>
        </w:rPr>
        <w:t>Planira se proširenje puta u Vedrinama s potpornim zidovima, proširenje groblja, izgradnja</w:t>
      </w:r>
      <w:r w:rsidR="00172A7D" w:rsidRPr="00172A7D">
        <w:rPr>
          <w:sz w:val="24"/>
          <w:szCs w:val="24"/>
        </w:rPr>
        <w:t xml:space="preserve"> i proširenje</w:t>
      </w:r>
      <w:r w:rsidR="00372756" w:rsidRPr="00172A7D">
        <w:rPr>
          <w:sz w:val="24"/>
          <w:szCs w:val="24"/>
        </w:rPr>
        <w:t xml:space="preserve"> mrtvačnica, oborinske odvodnje Trilj i u ulici Put Garduna u Trilju, izgradnju parkirališta Trilj</w:t>
      </w:r>
      <w:r w:rsidR="00172A7D">
        <w:rPr>
          <w:sz w:val="24"/>
          <w:szCs w:val="24"/>
        </w:rPr>
        <w:t xml:space="preserve"> i</w:t>
      </w:r>
      <w:r w:rsidR="00372756" w:rsidRPr="00172A7D">
        <w:rPr>
          <w:sz w:val="24"/>
          <w:szCs w:val="24"/>
        </w:rPr>
        <w:t xml:space="preserve"> javne rasvjete. </w:t>
      </w:r>
      <w:r w:rsidR="00372756" w:rsidRPr="004B6381">
        <w:rPr>
          <w:sz w:val="24"/>
          <w:szCs w:val="24"/>
        </w:rPr>
        <w:t>Obnavljat će se energetske mreže – Krivodol, ulagat se u energetsku učinkovitost javne rasvjete na području grada Trilja</w:t>
      </w:r>
      <w:r w:rsidR="004B6381" w:rsidRPr="004B6381">
        <w:rPr>
          <w:sz w:val="24"/>
          <w:szCs w:val="24"/>
        </w:rPr>
        <w:t xml:space="preserve"> </w:t>
      </w:r>
      <w:r w:rsidR="00372756" w:rsidRPr="004B6381">
        <w:rPr>
          <w:sz w:val="24"/>
          <w:szCs w:val="24"/>
        </w:rPr>
        <w:t xml:space="preserve">i uređenje pročelja građevinskih objekata. Kako bi se turizam razvijao uređivat će </w:t>
      </w:r>
      <w:r w:rsidR="004B6381" w:rsidRPr="004B6381">
        <w:rPr>
          <w:sz w:val="24"/>
          <w:szCs w:val="24"/>
        </w:rPr>
        <w:t>vidikovac Gardun</w:t>
      </w:r>
      <w:r w:rsidR="00372756" w:rsidRPr="004B6381">
        <w:rPr>
          <w:sz w:val="24"/>
          <w:szCs w:val="24"/>
        </w:rPr>
        <w:t xml:space="preserve"> i šetnica uz Cetinu i Rudu. Također, sredstva su izdvojena i za izgradnju sportskih objekata – centralna zgrada sa svlačionicama na igralištu Luke, nova sportska dvorana, dječje igralište </w:t>
      </w:r>
      <w:r w:rsidR="004B6381" w:rsidRPr="004B6381">
        <w:rPr>
          <w:sz w:val="24"/>
          <w:szCs w:val="24"/>
        </w:rPr>
        <w:t>u mjestu Grab, Strmendolac, Velić, Čaporice, Budimiri, Vrabač te Vojnić i Bučani.</w:t>
      </w:r>
    </w:p>
    <w:p w14:paraId="22B74B26" w14:textId="5FFDC259" w:rsidR="00372756" w:rsidRDefault="00372756" w:rsidP="00372756">
      <w:pPr>
        <w:jc w:val="both"/>
        <w:rPr>
          <w:sz w:val="24"/>
          <w:szCs w:val="24"/>
          <w:highlight w:val="yellow"/>
        </w:rPr>
      </w:pPr>
      <w:r w:rsidRPr="00CE7F56">
        <w:rPr>
          <w:sz w:val="24"/>
          <w:szCs w:val="24"/>
        </w:rPr>
        <w:t>Ključni faktor u ukupnom unapređenju Grada je ulaganje u gospodarstvo i poduzetništvo</w:t>
      </w:r>
      <w:r w:rsidR="00CE7F56" w:rsidRPr="00CE7F56">
        <w:rPr>
          <w:sz w:val="24"/>
          <w:szCs w:val="24"/>
        </w:rPr>
        <w:t xml:space="preserve">. </w:t>
      </w:r>
      <w:r w:rsidRPr="00CE7F56">
        <w:rPr>
          <w:sz w:val="24"/>
          <w:szCs w:val="24"/>
        </w:rPr>
        <w:t xml:space="preserve">Razvoj podupiremo ulaganjem sredstava u redovno poslovanje CEKOM – a, za </w:t>
      </w:r>
      <w:r w:rsidR="00CE7F56" w:rsidRPr="00CE7F56">
        <w:rPr>
          <w:sz w:val="24"/>
          <w:szCs w:val="24"/>
        </w:rPr>
        <w:t>ERASMUS + Green Care</w:t>
      </w:r>
      <w:r w:rsidRPr="00CE7F56">
        <w:rPr>
          <w:sz w:val="24"/>
          <w:szCs w:val="24"/>
        </w:rPr>
        <w:t>, subvencioniranjem analize proizvoda lokalnih OPG-ova – vaučeri i poticanjem demografskih mjera.</w:t>
      </w:r>
    </w:p>
    <w:p w14:paraId="3CCD8873" w14:textId="60B853E5" w:rsidR="004B6381" w:rsidRPr="004B6381" w:rsidRDefault="004B6381" w:rsidP="00372756">
      <w:pPr>
        <w:jc w:val="both"/>
        <w:rPr>
          <w:bCs/>
          <w:sz w:val="24"/>
          <w:szCs w:val="24"/>
        </w:rPr>
      </w:pPr>
      <w:r w:rsidRPr="004B6381">
        <w:rPr>
          <w:bCs/>
          <w:sz w:val="24"/>
          <w:szCs w:val="24"/>
        </w:rPr>
        <w:t>Kako bismo zaštitili živote i okoliš, spriječili velike materijalne štete i bili pripremljeni za katastrofe ulažemo u protupožarnu zaštitu, održavanje vatrogasnog doma, a sufinanciramo HGSS.</w:t>
      </w:r>
    </w:p>
    <w:p w14:paraId="35D386E8" w14:textId="21A04C84" w:rsidR="00372756" w:rsidRDefault="00372756" w:rsidP="00372756">
      <w:pPr>
        <w:jc w:val="both"/>
        <w:rPr>
          <w:sz w:val="24"/>
          <w:szCs w:val="24"/>
        </w:rPr>
      </w:pPr>
      <w:r w:rsidRPr="007B75FC">
        <w:rPr>
          <w:sz w:val="24"/>
          <w:szCs w:val="24"/>
        </w:rPr>
        <w:lastRenderedPageBreak/>
        <w:t>Vrtići i škole igraju ključnu ulogu u razvoju djece, postavljajući temelj za njihove buduće uspjehe. Kvalitetno obrazovanje i rani razvoj presudni su za oblikovanje zdravih i sposobnih pojedinaca koji će doprinositi društvu.</w:t>
      </w:r>
      <w:r w:rsidR="007B75FC">
        <w:rPr>
          <w:sz w:val="24"/>
          <w:szCs w:val="24"/>
        </w:rPr>
        <w:t xml:space="preserve"> Ulaganjem u redovan rad dječjih vrtića, obnovu stare škole Bisko, sufinanciranjem dječjeg vrtića Trilj, programa osnovnih i srednjih škola te akademskog obrazovanja olakšavamo</w:t>
      </w:r>
      <w:r w:rsidRPr="007B75FC">
        <w:rPr>
          <w:sz w:val="24"/>
          <w:szCs w:val="24"/>
        </w:rPr>
        <w:t xml:space="preserve"> put ka uspjehu</w:t>
      </w:r>
      <w:r w:rsidR="007B75FC" w:rsidRPr="007B75FC">
        <w:rPr>
          <w:sz w:val="24"/>
          <w:szCs w:val="24"/>
        </w:rPr>
        <w:t>.</w:t>
      </w:r>
      <w:r w:rsidRPr="007B75FC">
        <w:rPr>
          <w:sz w:val="24"/>
          <w:szCs w:val="24"/>
        </w:rPr>
        <w:t xml:space="preserve"> </w:t>
      </w:r>
    </w:p>
    <w:p w14:paraId="0EEB3BF0" w14:textId="1308997B" w:rsidR="00372756" w:rsidRPr="007B75FC" w:rsidRDefault="007B75FC" w:rsidP="00372756">
      <w:pPr>
        <w:jc w:val="both"/>
        <w:rPr>
          <w:sz w:val="24"/>
          <w:szCs w:val="24"/>
        </w:rPr>
      </w:pPr>
      <w:r w:rsidRPr="007B75FC">
        <w:rPr>
          <w:sz w:val="24"/>
          <w:szCs w:val="24"/>
        </w:rPr>
        <w:t xml:space="preserve">Jednako nam je važno i potaknuti naše stanovnike na aktivan kulturni, sportski i društveni život, stoga smo i u novoj godini izdvojili sredstva </w:t>
      </w:r>
      <w:r w:rsidR="00372756" w:rsidRPr="007B75FC">
        <w:rPr>
          <w:sz w:val="24"/>
          <w:szCs w:val="24"/>
        </w:rPr>
        <w:t xml:space="preserve">za redovnu djelatnost sportskih </w:t>
      </w:r>
      <w:r w:rsidRPr="007B75FC">
        <w:rPr>
          <w:sz w:val="24"/>
          <w:szCs w:val="24"/>
        </w:rPr>
        <w:t>klubova</w:t>
      </w:r>
      <w:r>
        <w:rPr>
          <w:sz w:val="24"/>
          <w:szCs w:val="24"/>
        </w:rPr>
        <w:t>, održavanje sportskih objekata</w:t>
      </w:r>
      <w:r w:rsidRPr="007B75FC">
        <w:rPr>
          <w:sz w:val="24"/>
          <w:szCs w:val="24"/>
        </w:rPr>
        <w:t xml:space="preserve"> i</w:t>
      </w:r>
      <w:r w:rsidR="00372756" w:rsidRPr="007B75FC">
        <w:rPr>
          <w:sz w:val="24"/>
          <w:szCs w:val="24"/>
        </w:rPr>
        <w:t xml:space="preserve"> </w:t>
      </w:r>
      <w:r w:rsidRPr="007B75FC">
        <w:rPr>
          <w:sz w:val="24"/>
          <w:szCs w:val="24"/>
        </w:rPr>
        <w:t xml:space="preserve">amaterske, rekreativne i ostale sportske udruge </w:t>
      </w:r>
      <w:r w:rsidR="00372756" w:rsidRPr="007B75FC">
        <w:rPr>
          <w:sz w:val="24"/>
          <w:szCs w:val="24"/>
        </w:rPr>
        <w:t>jer je sport važan dio ljudskog života, donosi brojne koristi i pozitivne efekte na fizičko i mentalno zdravlje.</w:t>
      </w:r>
      <w:r w:rsidR="00372756" w:rsidRPr="007B75FC">
        <w:rPr>
          <w:bCs/>
          <w:sz w:val="24"/>
          <w:szCs w:val="24"/>
        </w:rPr>
        <w:t xml:space="preserve"> </w:t>
      </w:r>
    </w:p>
    <w:p w14:paraId="1E7DDBD5" w14:textId="262A9712" w:rsidR="00372756" w:rsidRPr="003B04E8" w:rsidRDefault="00372756" w:rsidP="00372756">
      <w:pPr>
        <w:jc w:val="both"/>
        <w:rPr>
          <w:bCs/>
          <w:sz w:val="24"/>
          <w:szCs w:val="24"/>
          <w:highlight w:val="yellow"/>
        </w:rPr>
      </w:pPr>
      <w:r w:rsidRPr="007B75FC">
        <w:rPr>
          <w:sz w:val="24"/>
          <w:szCs w:val="24"/>
        </w:rPr>
        <w:t xml:space="preserve">Kroz socijalni program nastavljamo s brigom i zadovoljavanjem osnovnih potreba svih skupina građana. Zato i </w:t>
      </w:r>
      <w:r w:rsidRPr="007B75FC">
        <w:rPr>
          <w:bCs/>
          <w:sz w:val="24"/>
          <w:szCs w:val="24"/>
        </w:rPr>
        <w:t>ove godine pomažemo socijalno ugroženim obiteljima davanjem jednokratnih pomoći, a naknadama za novorođenu djecu želimo potaknuti demografski rast. Također dajemo novčane pomoći za roditeljski dopust „Prve Tri“. Sufinanciramo rad Crvenog križa te rad udruga iz Domovinskog rata,</w:t>
      </w:r>
      <w:r w:rsidR="007B75FC">
        <w:rPr>
          <w:bCs/>
          <w:sz w:val="24"/>
          <w:szCs w:val="24"/>
        </w:rPr>
        <w:t xml:space="preserve"> javne radove,</w:t>
      </w:r>
      <w:r w:rsidRPr="007B75FC">
        <w:rPr>
          <w:bCs/>
          <w:sz w:val="24"/>
          <w:szCs w:val="24"/>
        </w:rPr>
        <w:t xml:space="preserve"> udruge socijalne skrbi i program javnih potreba u zdravstvu. </w:t>
      </w:r>
    </w:p>
    <w:p w14:paraId="5D67447B" w14:textId="16552DE8" w:rsidR="00372756" w:rsidRPr="003B04E8" w:rsidRDefault="00372756" w:rsidP="00372756">
      <w:pPr>
        <w:jc w:val="both"/>
        <w:rPr>
          <w:sz w:val="24"/>
          <w:szCs w:val="24"/>
          <w:highlight w:val="yellow"/>
        </w:rPr>
      </w:pPr>
      <w:r w:rsidRPr="005D7BCF">
        <w:rPr>
          <w:sz w:val="24"/>
          <w:szCs w:val="24"/>
        </w:rPr>
        <w:t>Podržavamo rad turističke zajednice, redovan rad Muzeja triljskog kraja</w:t>
      </w:r>
      <w:r w:rsidR="005D7BCF">
        <w:rPr>
          <w:sz w:val="24"/>
          <w:szCs w:val="24"/>
        </w:rPr>
        <w:t>, Gradske knjižnice</w:t>
      </w:r>
      <w:r w:rsidRPr="005D7BCF">
        <w:rPr>
          <w:sz w:val="24"/>
          <w:szCs w:val="24"/>
        </w:rPr>
        <w:t xml:space="preserve"> i rad udruga u kulturi te vjerskim zajednicama. </w:t>
      </w:r>
      <w:r w:rsidR="005D7BCF" w:rsidRPr="005D7BCF">
        <w:rPr>
          <w:sz w:val="24"/>
          <w:szCs w:val="24"/>
        </w:rPr>
        <w:t>Uređivat</w:t>
      </w:r>
      <w:r w:rsidRPr="005D7BCF">
        <w:rPr>
          <w:sz w:val="24"/>
          <w:szCs w:val="24"/>
        </w:rPr>
        <w:t xml:space="preserve"> će se i opremati </w:t>
      </w:r>
      <w:r w:rsidR="005D7BCF" w:rsidRPr="005D7BCF">
        <w:rPr>
          <w:sz w:val="24"/>
          <w:szCs w:val="24"/>
        </w:rPr>
        <w:t>k</w:t>
      </w:r>
      <w:r w:rsidRPr="005D7BCF">
        <w:rPr>
          <w:sz w:val="24"/>
          <w:szCs w:val="24"/>
        </w:rPr>
        <w:t xml:space="preserve">ulturni dom Trilj, a sredstva su izdvojena i za </w:t>
      </w:r>
      <w:r w:rsidR="005D7BCF" w:rsidRPr="005D7BCF">
        <w:rPr>
          <w:sz w:val="24"/>
          <w:szCs w:val="24"/>
        </w:rPr>
        <w:t>opremanje knjižnice</w:t>
      </w:r>
      <w:r w:rsidR="005D7BCF">
        <w:rPr>
          <w:sz w:val="24"/>
          <w:szCs w:val="24"/>
        </w:rPr>
        <w:t>,</w:t>
      </w:r>
      <w:r w:rsidRPr="005D7BCF">
        <w:rPr>
          <w:sz w:val="24"/>
          <w:szCs w:val="24"/>
        </w:rPr>
        <w:t xml:space="preserve"> gradske manifestacije</w:t>
      </w:r>
      <w:r w:rsidR="005D7BCF">
        <w:rPr>
          <w:sz w:val="24"/>
          <w:szCs w:val="24"/>
        </w:rPr>
        <w:t xml:space="preserve"> i izgradnju kapele Vedrine</w:t>
      </w:r>
      <w:r w:rsidRPr="005D7BCF">
        <w:rPr>
          <w:sz w:val="24"/>
          <w:szCs w:val="24"/>
        </w:rPr>
        <w:t>.</w:t>
      </w:r>
    </w:p>
    <w:p w14:paraId="388BD61D" w14:textId="5DFAFA89" w:rsidR="00372756" w:rsidRPr="005D7BCF" w:rsidRDefault="00372756" w:rsidP="00372756">
      <w:pPr>
        <w:jc w:val="both"/>
        <w:rPr>
          <w:sz w:val="24"/>
          <w:szCs w:val="24"/>
        </w:rPr>
      </w:pPr>
      <w:r w:rsidRPr="005D7BCF">
        <w:rPr>
          <w:sz w:val="24"/>
          <w:szCs w:val="24"/>
        </w:rPr>
        <w:t>Dragi stanovnici Grada Trilja, izdvojili smo dio projekata koje želimo realizirati u 202</w:t>
      </w:r>
      <w:r w:rsidR="005D7BCF" w:rsidRPr="005D7BCF">
        <w:rPr>
          <w:sz w:val="24"/>
          <w:szCs w:val="24"/>
        </w:rPr>
        <w:t>6</w:t>
      </w:r>
      <w:r w:rsidRPr="005D7BCF">
        <w:rPr>
          <w:sz w:val="24"/>
          <w:szCs w:val="24"/>
        </w:rPr>
        <w:t>. godini.</w:t>
      </w:r>
      <w:r w:rsidR="005D7BCF" w:rsidRPr="005D7BCF">
        <w:rPr>
          <w:sz w:val="24"/>
          <w:szCs w:val="24"/>
        </w:rPr>
        <w:t xml:space="preserve"> Cilj nam je transparentno raspolagati i pokazati gdje i kako se troši novac. Pozivam sve stanovnike Grada Trilja da zajedno s nama radite na boljitku našeg grada kako bi on postao što transparentniji, uspješniji i otvoreniji.</w:t>
      </w:r>
    </w:p>
    <w:p w14:paraId="67A1ED13" w14:textId="77777777" w:rsidR="00372756" w:rsidRPr="00372756" w:rsidRDefault="00372756" w:rsidP="00372756">
      <w:pPr>
        <w:jc w:val="right"/>
        <w:rPr>
          <w:sz w:val="24"/>
          <w:szCs w:val="24"/>
        </w:rPr>
      </w:pPr>
      <w:r w:rsidRPr="005D7BCF">
        <w:rPr>
          <w:bCs/>
          <w:sz w:val="24"/>
          <w:szCs w:val="24"/>
        </w:rPr>
        <w:t>Vaš Gradonačelnik!</w:t>
      </w:r>
    </w:p>
    <w:p w14:paraId="7CAFDB0C" w14:textId="77777777" w:rsidR="00FD380F" w:rsidRDefault="00FD380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26BCF4FE" w14:textId="77777777" w:rsidR="00720EFF" w:rsidRPr="00FD380F" w:rsidRDefault="00720EFF" w:rsidP="00FD380F">
      <w:pPr>
        <w:jc w:val="right"/>
        <w:rPr>
          <w:bCs/>
          <w:sz w:val="24"/>
          <w:szCs w:val="24"/>
        </w:rPr>
      </w:pPr>
    </w:p>
    <w:p w14:paraId="6FE9129B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Što je proračun?</w:t>
      </w:r>
    </w:p>
    <w:p w14:paraId="5B7BA484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305FBD" wp14:editId="0CD5C95A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D7393" w14:textId="77777777" w:rsidR="00E30C37" w:rsidRDefault="00E30C37" w:rsidP="00E30C37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C57A9E4" wp14:editId="0A1D615B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05FB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3E4D7393" w14:textId="77777777" w:rsidR="00E30C37" w:rsidRDefault="00E30C37" w:rsidP="00E30C3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C57A9E4" wp14:editId="0A1D615B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633E7C" w14:textId="77777777" w:rsidR="00E30C37" w:rsidRPr="008E2CFB" w:rsidRDefault="00E30C37" w:rsidP="002E46BD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760EF6A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CCDA39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9A468F" wp14:editId="39918CA7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2C8526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5AFCD945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A468F" id="Elipsa 13" o:spid="_x0000_s1027" style="position:absolute;left:0;text-align:left;margin-left:39.4pt;margin-top:5.45pt;width:299.25pt;height:12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242C8526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5AFCD945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809381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04B97D3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5B06271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6164AFD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47972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57E01A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E11C80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B3340AF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8453D63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350C134" w14:textId="77777777" w:rsidR="00E30C37" w:rsidRPr="00922EB5" w:rsidRDefault="00E30C37" w:rsidP="002E46BD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3C10B13F" w14:textId="77777777" w:rsidR="00E30C37" w:rsidRPr="00922EB5" w:rsidRDefault="00E30C37" w:rsidP="002E46BD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676C910E" w14:textId="77777777" w:rsidR="00E30C37" w:rsidRPr="00922EB5" w:rsidRDefault="00E30C37" w:rsidP="002E46BD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4B05B7C0" w14:textId="77777777" w:rsidR="00E30C37" w:rsidRPr="00922EB5" w:rsidRDefault="00E30C37" w:rsidP="002E46BD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E30C37" w:rsidRPr="00922EB5" w14:paraId="0B2FC188" w14:textId="77777777" w:rsidTr="00701272">
        <w:tc>
          <w:tcPr>
            <w:tcW w:w="2093" w:type="dxa"/>
            <w:shd w:val="clear" w:color="auto" w:fill="C6D9F1" w:themeFill="text2" w:themeFillTint="33"/>
          </w:tcPr>
          <w:p w14:paraId="35672FA5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529BA03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75D23B6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E30C37" w:rsidRPr="00922EB5" w14:paraId="47C92294" w14:textId="77777777" w:rsidTr="00701272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2202BAA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6737E781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6B93C64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B4EC42F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E30C37" w:rsidRPr="00922EB5" w14:paraId="55679492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0A406A0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642F3A7E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02E3F255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7DD45255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E30C37" w:rsidRPr="00922EB5" w14:paraId="03EEBD85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01BB8207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17809FB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4523A7F2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E30C37" w:rsidRPr="00922EB5" w14:paraId="177089CA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78E9392E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6439DD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0B09F108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E30C37" w:rsidRPr="00922EB5" w14:paraId="033EE3C3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5362C19B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0EAA2C21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316BB924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0CAA7B0A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E30C37" w:rsidRPr="00922EB5" w14:paraId="1A6925FA" w14:textId="77777777" w:rsidTr="007012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EB45B0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0813DA75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7CB0819C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E30C37" w:rsidRPr="00922EB5" w14:paraId="510D5E39" w14:textId="77777777" w:rsidTr="007012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EE2954D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65868EA0" w14:textId="77777777" w:rsidR="00E30C37" w:rsidRPr="00922EB5" w:rsidRDefault="00E30C37" w:rsidP="002E46BD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761A804A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1B893DC" w14:textId="77777777" w:rsidR="00E30C37" w:rsidRPr="00922EB5" w:rsidRDefault="00E30C37" w:rsidP="002E46BD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8E4A1ED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624C62E" w14:textId="77777777" w:rsidR="00E30C37" w:rsidRPr="008E2CFB" w:rsidRDefault="00E30C37" w:rsidP="002E46BD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0BD3BEB0" w14:textId="77777777" w:rsidR="00E30C37" w:rsidRPr="008E2CFB" w:rsidRDefault="00E30C37" w:rsidP="002E46BD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1FCDBF0F" wp14:editId="33275FF7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81D6F" w14:textId="77777777" w:rsidR="00E30C37" w:rsidRDefault="00E30C37" w:rsidP="00E30C3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D1359B3" wp14:editId="5A64F8E0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DFE58" w14:textId="77777777" w:rsidR="00E30C37" w:rsidRDefault="00E30C37" w:rsidP="00E30C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BF0F" id="_x0000_s1028" type="#_x0000_t202" style="position:absolute;left:0;text-align:left;margin-left:344.65pt;margin-top:13.5pt;width:114pt;height:125.2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31281D6F" w14:textId="77777777" w:rsidR="00E30C37" w:rsidRDefault="00E30C37" w:rsidP="00E30C3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D1359B3" wp14:editId="5A64F8E0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DFE58" w14:textId="77777777" w:rsidR="00E30C37" w:rsidRDefault="00E30C37" w:rsidP="00E30C37"/>
                  </w:txbxContent>
                </v:textbox>
                <w10:wrap type="tight"/>
              </v:shape>
            </w:pict>
          </mc:Fallback>
        </mc:AlternateContent>
      </w:r>
    </w:p>
    <w:p w14:paraId="55470F99" w14:textId="77777777" w:rsidR="00E30C37" w:rsidRPr="008E2CFB" w:rsidRDefault="00E30C37" w:rsidP="002E46BD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osobe…</w:t>
      </w:r>
    </w:p>
    <w:p w14:paraId="59E4709E" w14:textId="024D1835" w:rsidR="00633E7F" w:rsidRDefault="00633E7F" w:rsidP="002E46BD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633E7F">
        <w:rPr>
          <w:rFonts w:eastAsia="Times New Roman" w:cstheme="minorHAnsi"/>
          <w:sz w:val="24"/>
          <w:szCs w:val="24"/>
        </w:rPr>
        <w:t>Proračunski korisnici Grada Trilja su:</w:t>
      </w:r>
      <w:r w:rsidRPr="00633E7F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633E7F">
        <w:rPr>
          <w:rFonts w:eastAsia="Times New Roman" w:cstheme="minorHAnsi"/>
          <w:sz w:val="24"/>
          <w:szCs w:val="24"/>
        </w:rPr>
        <w:t xml:space="preserve">Dječji vrtić Trilj, Gradska knjižnica Trilj, Muzej triljskog kraja i Ustanova CEKOM 3LJ. </w:t>
      </w:r>
    </w:p>
    <w:p w14:paraId="3ECE2B48" w14:textId="77777777" w:rsidR="004717EE" w:rsidRDefault="004717EE" w:rsidP="002E46BD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</w:p>
    <w:p w14:paraId="6278936C" w14:textId="065F4792" w:rsidR="00E30C37" w:rsidRPr="008E2CFB" w:rsidRDefault="00E30C37" w:rsidP="002E46BD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46BC801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8996572" wp14:editId="7FD56A4D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C82D6" w14:textId="77777777" w:rsidR="00E30C37" w:rsidRDefault="00E30C37" w:rsidP="00E30C3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B24474C" wp14:editId="69D01CA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96572" id="_x0000_s1029" type="#_x0000_t202" style="position:absolute;left:0;text-align:left;margin-left:-31.85pt;margin-top:21.9pt;width:128.25pt;height:102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6EAC82D6" w14:textId="77777777" w:rsidR="00E30C37" w:rsidRDefault="00E30C37" w:rsidP="00E30C3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B24474C" wp14:editId="69D01CA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88B7EE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gradonačelnik. Gradonačelnik jedinice lokalne samouprave odgovoran je za zakonito i pravilno planiranje i izvršavanje proračuna, za svrhovito, učinkovito i ekonomično raspolaganje proračunskim sredstvima. Proračun donosi (izglasava) Gradsko vijeće do kraja godine. </w:t>
      </w:r>
    </w:p>
    <w:p w14:paraId="2A901765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4DE4F5C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F977C2E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18398A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U slučaju kada je raspušteno samo Gradsko vijeće, a Gradonačelnik nije razriješen, do imenovanja povjerenika Vlade Republike Hrvatske, financiranje se obavlja izvršavanjem redovnih i nužnih rashoda i izdataka temeljem odluke o financiranju nužnih rashoda i izdataka koju donosi gradonačelnik.</w:t>
      </w:r>
    </w:p>
    <w:p w14:paraId="7083EB06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FDC3367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Po imenovanju povjerenika Vlade Republike Hrvatske, gradonačelnik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DACB164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1DFAEF" w14:textId="77777777" w:rsidR="00E30C37" w:rsidRPr="008E2CFB" w:rsidRDefault="00E30C37" w:rsidP="002E46BD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do isteka roka privremenog financiranja nije donesen proračun u jedinici u kojoj je gradonačelnik koji nema zamjenika onemogućen u obavljanju svoje dužnosti, financiranje se obavlja izvršavanjem redovnih i nužnih rashoda i izdataka temeljem odluke o financiranju nužnih rashoda i izdataka koju donosi predstavničko tijelo na prijedlog privremenog zamjenika gradonačelnika iz članka 43.a Zakona o lokalnoj i područnoj (regionalnoj) samoupravi (»Narodne novine«, broj 33/01, 60/01, 129/05, 109/07, 125/08, 36/09, 150/11, 144/12, 19/13, 137/15, 123/17, 98/19, 144/20).</w:t>
      </w:r>
    </w:p>
    <w:p w14:paraId="36D34963" w14:textId="123CB737" w:rsidR="00E1621E" w:rsidRPr="008E2CFB" w:rsidRDefault="00E1621E" w:rsidP="002E46BD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0CE6FAD4" w:rsidR="00184AF7" w:rsidRPr="008E2CFB" w:rsidRDefault="00FB3AF7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E211B2">
        <w:rPr>
          <w:rFonts w:eastAsia="Times New Roman" w:cstheme="minorHAnsi"/>
          <w:b/>
          <w:color w:val="548DD4" w:themeColor="text2" w:themeTint="99"/>
          <w:sz w:val="24"/>
          <w:szCs w:val="24"/>
        </w:rPr>
        <w:t>GRADA TRILJA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55063B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446031">
        <w:rPr>
          <w:rFonts w:eastAsia="Times New Roman" w:cstheme="minorHAnsi"/>
          <w:b/>
          <w:color w:val="548DD4" w:themeColor="text2" w:themeTint="99"/>
          <w:sz w:val="24"/>
          <w:szCs w:val="24"/>
        </w:rPr>
        <w:t>17.</w:t>
      </w:r>
      <w:r w:rsidR="0055063B">
        <w:rPr>
          <w:rFonts w:eastAsia="Times New Roman" w:cstheme="minorHAnsi"/>
          <w:b/>
          <w:color w:val="548DD4" w:themeColor="text2" w:themeTint="99"/>
          <w:sz w:val="24"/>
          <w:szCs w:val="24"/>
        </w:rPr>
        <w:t>090.893,00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2E46BD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2E46BD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2E46B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5CB2A0" w14:textId="6D984175" w:rsidR="00C249D5" w:rsidRDefault="00184AF7" w:rsidP="002E46BD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723ECB">
        <w:rPr>
          <w:rFonts w:cstheme="minorHAnsi"/>
          <w:sz w:val="24"/>
          <w:szCs w:val="24"/>
        </w:rPr>
        <w:t>Grada Trilja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55063B">
        <w:rPr>
          <w:rFonts w:cstheme="minorHAnsi"/>
          <w:sz w:val="24"/>
          <w:szCs w:val="24"/>
        </w:rPr>
        <w:t>6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55063B">
        <w:rPr>
          <w:rFonts w:cstheme="minorHAnsi"/>
          <w:sz w:val="24"/>
          <w:szCs w:val="24"/>
        </w:rPr>
        <w:t>14.873.893,00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55063B">
        <w:rPr>
          <w:rFonts w:cstheme="minorHAnsi"/>
          <w:sz w:val="24"/>
          <w:szCs w:val="24"/>
        </w:rPr>
        <w:t>6.481.541,00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526D0B" w:rsidRPr="00526D0B">
        <w:rPr>
          <w:rFonts w:cstheme="minorHAnsi"/>
          <w:b/>
          <w:bCs/>
          <w:sz w:val="24"/>
          <w:szCs w:val="24"/>
        </w:rPr>
        <w:t xml:space="preserve">iz inozemstva i od subjekata unutar općeg proračuna </w:t>
      </w:r>
      <w:r w:rsidR="004335EF" w:rsidRPr="008E2CFB">
        <w:rPr>
          <w:rFonts w:cstheme="minorHAnsi"/>
          <w:sz w:val="24"/>
          <w:szCs w:val="24"/>
        </w:rPr>
        <w:t>planiran</w:t>
      </w:r>
      <w:r w:rsidR="00EB54ED">
        <w:rPr>
          <w:rFonts w:cstheme="minorHAnsi"/>
          <w:sz w:val="24"/>
          <w:szCs w:val="24"/>
        </w:rPr>
        <w:t>e</w:t>
      </w:r>
      <w:r w:rsidR="00193506" w:rsidRPr="008E2CFB">
        <w:rPr>
          <w:rFonts w:cstheme="minorHAnsi"/>
          <w:sz w:val="24"/>
          <w:szCs w:val="24"/>
        </w:rPr>
        <w:t xml:space="preserve">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55063B">
        <w:rPr>
          <w:rFonts w:cstheme="minorHAnsi"/>
          <w:sz w:val="24"/>
          <w:szCs w:val="24"/>
        </w:rPr>
        <w:t>6.408.919,00</w:t>
      </w:r>
      <w:r w:rsidR="00B61F4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55063B">
        <w:rPr>
          <w:rFonts w:cstheme="minorHAnsi"/>
          <w:sz w:val="24"/>
          <w:szCs w:val="24"/>
        </w:rPr>
        <w:t>900.000,00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242F7C">
        <w:rPr>
          <w:rFonts w:cstheme="minorHAnsi"/>
          <w:sz w:val="24"/>
          <w:szCs w:val="24"/>
        </w:rPr>
        <w:t>843.433,00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242F7C">
        <w:rPr>
          <w:rFonts w:cstheme="minorHAnsi"/>
          <w:sz w:val="24"/>
          <w:szCs w:val="24"/>
        </w:rPr>
        <w:t>40.000,00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eura,</w:t>
      </w:r>
      <w:r w:rsidR="003039EB">
        <w:rPr>
          <w:rFonts w:cstheme="minorHAnsi"/>
          <w:sz w:val="24"/>
          <w:szCs w:val="24"/>
        </w:rPr>
        <w:t xml:space="preserve"> </w:t>
      </w:r>
      <w:r w:rsidR="00DD4A6D" w:rsidRPr="008E2CFB">
        <w:rPr>
          <w:rFonts w:cstheme="minorHAnsi"/>
          <w:b/>
          <w:bCs/>
          <w:sz w:val="24"/>
          <w:szCs w:val="24"/>
        </w:rPr>
        <w:t>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242F7C">
        <w:rPr>
          <w:rFonts w:cstheme="minorHAnsi"/>
          <w:sz w:val="24"/>
          <w:szCs w:val="24"/>
        </w:rPr>
        <w:t>200.000,00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C249D5">
        <w:rPr>
          <w:rFonts w:cstheme="minorHAnsi"/>
          <w:sz w:val="24"/>
          <w:szCs w:val="24"/>
        </w:rPr>
        <w:t>.</w:t>
      </w:r>
    </w:p>
    <w:p w14:paraId="6FD8F8DA" w14:textId="2D64557E" w:rsidR="009F7292" w:rsidRDefault="00DD4A6D" w:rsidP="002E46BD">
      <w:pPr>
        <w:spacing w:before="24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 </w:t>
      </w:r>
      <w:r w:rsidR="00747B65" w:rsidRPr="00747B65">
        <w:rPr>
          <w:rFonts w:cstheme="minorHAnsi"/>
          <w:b/>
          <w:bCs/>
          <w:sz w:val="24"/>
          <w:szCs w:val="24"/>
        </w:rPr>
        <w:t>P</w:t>
      </w:r>
      <w:r w:rsidR="004335EF" w:rsidRPr="00747B65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DD68DA">
        <w:rPr>
          <w:rFonts w:cstheme="minorHAnsi"/>
          <w:sz w:val="24"/>
          <w:szCs w:val="24"/>
        </w:rPr>
        <w:t>6</w:t>
      </w:r>
      <w:r w:rsidR="000D5954">
        <w:rPr>
          <w:rFonts w:cstheme="minorHAnsi"/>
          <w:sz w:val="24"/>
          <w:szCs w:val="24"/>
        </w:rPr>
        <w:t>00</w:t>
      </w:r>
      <w:r w:rsidR="00747B65">
        <w:rPr>
          <w:rFonts w:cstheme="minorHAnsi"/>
          <w:sz w:val="24"/>
          <w:szCs w:val="24"/>
        </w:rPr>
        <w:t>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proizvedene dugotrajne imovine</w:t>
      </w:r>
      <w:r w:rsidR="009E3B27">
        <w:rPr>
          <w:rFonts w:cstheme="minorHAnsi"/>
          <w:sz w:val="24"/>
          <w:szCs w:val="24"/>
        </w:rPr>
        <w:t xml:space="preserve"> 3</w:t>
      </w:r>
      <w:r w:rsidR="00242F7C">
        <w:rPr>
          <w:rFonts w:cstheme="minorHAnsi"/>
          <w:sz w:val="24"/>
          <w:szCs w:val="24"/>
        </w:rPr>
        <w:t>0</w:t>
      </w:r>
      <w:r w:rsidR="009E3B27">
        <w:rPr>
          <w:rFonts w:cstheme="minorHAnsi"/>
          <w:sz w:val="24"/>
          <w:szCs w:val="24"/>
        </w:rPr>
        <w:t xml:space="preserve">0.000,00 eura i za prihode od prodaje neproizvedene imovine </w:t>
      </w:r>
      <w:r w:rsidR="00242F7C">
        <w:rPr>
          <w:rFonts w:cstheme="minorHAnsi"/>
          <w:sz w:val="24"/>
          <w:szCs w:val="24"/>
        </w:rPr>
        <w:t>30</w:t>
      </w:r>
      <w:r w:rsidR="000D5954">
        <w:rPr>
          <w:rFonts w:cstheme="minorHAnsi"/>
          <w:sz w:val="24"/>
          <w:szCs w:val="24"/>
        </w:rPr>
        <w:t>0.000,00</w:t>
      </w:r>
      <w:r w:rsidR="009E3B27">
        <w:rPr>
          <w:rFonts w:cstheme="minorHAnsi"/>
          <w:sz w:val="24"/>
          <w:szCs w:val="24"/>
        </w:rPr>
        <w:t xml:space="preserve"> eura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3D3D7BCE" w14:textId="5919EB01" w:rsidR="00116307" w:rsidRDefault="002A022E" w:rsidP="002E46BD">
      <w:pPr>
        <w:spacing w:before="240"/>
        <w:jc w:val="both"/>
        <w:rPr>
          <w:rFonts w:cstheme="minorHAnsi"/>
          <w:sz w:val="24"/>
          <w:szCs w:val="24"/>
        </w:rPr>
      </w:pPr>
      <w:r w:rsidRPr="002A022E">
        <w:rPr>
          <w:rFonts w:cstheme="minorHAnsi"/>
          <w:b/>
          <w:bCs/>
          <w:sz w:val="24"/>
          <w:szCs w:val="24"/>
        </w:rPr>
        <w:t>Primici od financijske imovine i zaduživanja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2A022E">
        <w:rPr>
          <w:rFonts w:cstheme="minorHAnsi"/>
          <w:sz w:val="24"/>
          <w:szCs w:val="24"/>
        </w:rPr>
        <w:t>planirani u iznosu od</w:t>
      </w:r>
      <w:r>
        <w:rPr>
          <w:rFonts w:cstheme="minorHAnsi"/>
          <w:sz w:val="24"/>
          <w:szCs w:val="24"/>
        </w:rPr>
        <w:t xml:space="preserve"> 1.617.000,00 eura za primitke od zaduživanja.</w:t>
      </w:r>
    </w:p>
    <w:p w14:paraId="35A2151F" w14:textId="4052584E" w:rsidR="00983B17" w:rsidRDefault="00A9418E" w:rsidP="002E46BD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5FFACB01">
            <wp:extent cx="5113020" cy="4719955"/>
            <wp:effectExtent l="0" t="0" r="11430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C8960C5" w14:textId="77777777" w:rsidR="00CB2365" w:rsidRPr="008E2CFB" w:rsidRDefault="00CB2365" w:rsidP="002E46BD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79"/>
        <w:gridCol w:w="1483"/>
        <w:gridCol w:w="1506"/>
        <w:gridCol w:w="1506"/>
        <w:gridCol w:w="1394"/>
        <w:gridCol w:w="1394"/>
      </w:tblGrid>
      <w:tr w:rsidR="00484395" w:rsidRPr="005C27DE" w14:paraId="5B48C44A" w14:textId="32B1913C" w:rsidTr="0090354A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5C27DE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5C27DE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59C06F95" w:rsidR="00484395" w:rsidRPr="005C27DE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C27DE">
              <w:rPr>
                <w:rFonts w:cstheme="minorHAnsi"/>
                <w:b/>
                <w:color w:val="4F81BD" w:themeColor="accent1"/>
              </w:rPr>
              <w:t>IZVRŠENJE 202</w:t>
            </w:r>
            <w:r w:rsidR="00242F7C" w:rsidRPr="005C27DE">
              <w:rPr>
                <w:rFonts w:cstheme="minorHAnsi"/>
                <w:b/>
                <w:color w:val="4F81BD" w:themeColor="accent1"/>
              </w:rPr>
              <w:t>4</w:t>
            </w:r>
            <w:r w:rsidRPr="005C27DE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5C27DE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C27DE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0B77D2D8" w:rsidR="00484395" w:rsidRPr="005C27DE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C27DE">
              <w:rPr>
                <w:rFonts w:cstheme="minorHAnsi"/>
                <w:b/>
                <w:color w:val="4F81BD" w:themeColor="accent1"/>
              </w:rPr>
              <w:t>202</w:t>
            </w:r>
            <w:r w:rsidR="00242F7C" w:rsidRPr="005C27DE">
              <w:rPr>
                <w:rFonts w:cstheme="minorHAnsi"/>
                <w:b/>
                <w:color w:val="4F81BD" w:themeColor="accent1"/>
              </w:rPr>
              <w:t>5</w:t>
            </w:r>
            <w:r w:rsidRPr="005C27DE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5C27DE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C27DE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53841E6F" w:rsidR="00484395" w:rsidRPr="005C27DE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C27DE">
              <w:rPr>
                <w:rFonts w:cstheme="minorHAnsi"/>
                <w:b/>
                <w:color w:val="4F81BD" w:themeColor="accent1"/>
              </w:rPr>
              <w:t>202</w:t>
            </w:r>
            <w:r w:rsidR="00242F7C" w:rsidRPr="005C27DE">
              <w:rPr>
                <w:rFonts w:cstheme="minorHAnsi"/>
                <w:b/>
                <w:color w:val="4F81BD" w:themeColor="accent1"/>
              </w:rPr>
              <w:t>6</w:t>
            </w:r>
            <w:r w:rsidRPr="005C27DE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55CA8324" w:rsidR="00484395" w:rsidRPr="005C27DE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C27DE">
              <w:rPr>
                <w:rFonts w:cstheme="minorHAnsi"/>
                <w:b/>
                <w:color w:val="4F81BD" w:themeColor="accent1"/>
              </w:rPr>
              <w:t>PROJEKCIJE 202</w:t>
            </w:r>
            <w:r w:rsidR="00242F7C" w:rsidRPr="005C27DE">
              <w:rPr>
                <w:rFonts w:cstheme="minorHAnsi"/>
                <w:b/>
                <w:color w:val="4F81BD" w:themeColor="accent1"/>
              </w:rPr>
              <w:t>7</w:t>
            </w:r>
            <w:r w:rsidRPr="005C27DE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44E9E572" w:rsidR="00484395" w:rsidRPr="005C27DE" w:rsidRDefault="0048439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C27DE">
              <w:rPr>
                <w:rFonts w:cstheme="minorHAnsi"/>
                <w:b/>
                <w:color w:val="4F81BD" w:themeColor="accent1"/>
              </w:rPr>
              <w:t>PROJEKCIJE 202</w:t>
            </w:r>
            <w:r w:rsidR="00242F7C" w:rsidRPr="005C27DE">
              <w:rPr>
                <w:rFonts w:cstheme="minorHAnsi"/>
                <w:b/>
                <w:color w:val="4F81BD" w:themeColor="accent1"/>
              </w:rPr>
              <w:t>8</w:t>
            </w:r>
            <w:r w:rsidRPr="005C27DE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3"/>
      <w:tr w:rsidR="00376183" w:rsidRPr="005C27DE" w14:paraId="5216E55A" w14:textId="77777777" w:rsidTr="0090354A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5C27DE" w:rsidRDefault="005844AC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67AA933F" w:rsidR="005844AC" w:rsidRPr="005C27DE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C27DE">
              <w:rPr>
                <w:rFonts w:ascii="Calibri" w:hAnsi="Calibri" w:cs="Calibri"/>
                <w:b/>
                <w:bCs/>
                <w:color w:val="000000"/>
              </w:rPr>
              <w:t>7.786.223,81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3A6670E4" w:rsidR="005844AC" w:rsidRPr="005C27DE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5C27DE">
              <w:rPr>
                <w:rFonts w:cstheme="minorHAnsi"/>
                <w:b/>
                <w:bCs/>
              </w:rPr>
              <w:t>17.690.584,00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10B3AC87" w:rsidR="005844AC" w:rsidRPr="005C27DE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5C27DE">
              <w:rPr>
                <w:rFonts w:cstheme="minorHAnsi"/>
                <w:b/>
                <w:bCs/>
              </w:rPr>
              <w:t>14.873.893,00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7C63E044" w:rsidR="005844AC" w:rsidRPr="005C27DE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5C27DE">
              <w:rPr>
                <w:rFonts w:cstheme="minorHAnsi"/>
                <w:b/>
                <w:bCs/>
              </w:rPr>
              <w:t>9.881.200,00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0D12B66E" w:rsidR="005844AC" w:rsidRPr="005C27DE" w:rsidRDefault="00242F7C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8.277.000,00</w:t>
            </w:r>
          </w:p>
        </w:tc>
      </w:tr>
      <w:tr w:rsidR="00376183" w:rsidRPr="005C27DE" w14:paraId="49282180" w14:textId="77777777" w:rsidTr="0090354A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5C27DE" w:rsidRDefault="00B52B4B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/>
              </w:rPr>
              <w:t>61</w:t>
            </w:r>
            <w:r w:rsidRPr="005C27DE">
              <w:rPr>
                <w:rFonts w:cstheme="minorHAnsi"/>
                <w:bCs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45C58637" w:rsidR="00B52B4B" w:rsidRPr="005C27DE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2.508.020,45</w:t>
            </w:r>
          </w:p>
        </w:tc>
        <w:tc>
          <w:tcPr>
            <w:tcW w:w="783" w:type="pct"/>
            <w:vAlign w:val="center"/>
          </w:tcPr>
          <w:p w14:paraId="769DC4F0" w14:textId="0B19325B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3.965.000,00</w:t>
            </w:r>
          </w:p>
        </w:tc>
        <w:tc>
          <w:tcPr>
            <w:tcW w:w="783" w:type="pct"/>
            <w:vAlign w:val="center"/>
          </w:tcPr>
          <w:p w14:paraId="0899C520" w14:textId="18262450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6.481.541,00</w:t>
            </w:r>
          </w:p>
        </w:tc>
        <w:tc>
          <w:tcPr>
            <w:tcW w:w="783" w:type="pct"/>
            <w:vAlign w:val="center"/>
          </w:tcPr>
          <w:p w14:paraId="3E38D07E" w14:textId="2ADD7039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5.071.700,00</w:t>
            </w:r>
          </w:p>
        </w:tc>
        <w:tc>
          <w:tcPr>
            <w:tcW w:w="784" w:type="pct"/>
            <w:vAlign w:val="center"/>
          </w:tcPr>
          <w:p w14:paraId="0E2C00D2" w14:textId="7C4ECADC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5.487.800,00</w:t>
            </w:r>
          </w:p>
        </w:tc>
      </w:tr>
      <w:tr w:rsidR="00376183" w:rsidRPr="005C27DE" w14:paraId="5C2E9B46" w14:textId="77777777" w:rsidTr="0090354A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5C27DE" w:rsidRDefault="00B52B4B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/>
              </w:rPr>
              <w:t>63</w:t>
            </w:r>
            <w:r w:rsidRPr="005C27DE">
              <w:rPr>
                <w:rFonts w:cstheme="minorHAnsi"/>
                <w:bCs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264774C9" w:rsidR="00B52B4B" w:rsidRPr="005C27DE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4.049.926,19</w:t>
            </w:r>
          </w:p>
        </w:tc>
        <w:tc>
          <w:tcPr>
            <w:tcW w:w="783" w:type="pct"/>
            <w:vAlign w:val="center"/>
          </w:tcPr>
          <w:p w14:paraId="13F51D30" w14:textId="504BD849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9.854.114,00</w:t>
            </w:r>
          </w:p>
        </w:tc>
        <w:tc>
          <w:tcPr>
            <w:tcW w:w="783" w:type="pct"/>
            <w:vAlign w:val="center"/>
          </w:tcPr>
          <w:p w14:paraId="24DC4AA7" w14:textId="2FEDE65E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6.408.919,00</w:t>
            </w:r>
          </w:p>
        </w:tc>
        <w:tc>
          <w:tcPr>
            <w:tcW w:w="783" w:type="pct"/>
            <w:vAlign w:val="center"/>
          </w:tcPr>
          <w:p w14:paraId="24935A7F" w14:textId="37A2B759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2.986.700,00</w:t>
            </w:r>
          </w:p>
        </w:tc>
        <w:tc>
          <w:tcPr>
            <w:tcW w:w="784" w:type="pct"/>
            <w:vAlign w:val="center"/>
          </w:tcPr>
          <w:p w14:paraId="3228A42A" w14:textId="3F735FF7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1.289.500,00</w:t>
            </w:r>
          </w:p>
        </w:tc>
      </w:tr>
      <w:tr w:rsidR="00376183" w:rsidRPr="005C27DE" w14:paraId="210020AF" w14:textId="77777777" w:rsidTr="0090354A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B52B4B" w:rsidRPr="005C27DE" w:rsidRDefault="00B52B4B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/>
              </w:rPr>
              <w:t>64</w:t>
            </w:r>
            <w:r w:rsidRPr="005C27DE">
              <w:rPr>
                <w:rFonts w:cstheme="minorHAnsi"/>
                <w:bCs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60C06BCB" w:rsidR="00B52B4B" w:rsidRPr="005C27DE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733.823,29</w:t>
            </w:r>
          </w:p>
        </w:tc>
        <w:tc>
          <w:tcPr>
            <w:tcW w:w="783" w:type="pct"/>
            <w:vAlign w:val="center"/>
          </w:tcPr>
          <w:p w14:paraId="2ADF1304" w14:textId="3FC36F7C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2.830.000,00</w:t>
            </w:r>
          </w:p>
        </w:tc>
        <w:tc>
          <w:tcPr>
            <w:tcW w:w="783" w:type="pct"/>
            <w:vAlign w:val="center"/>
          </w:tcPr>
          <w:p w14:paraId="3EA8B064" w14:textId="11FFB646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900.000,00</w:t>
            </w:r>
          </w:p>
        </w:tc>
        <w:tc>
          <w:tcPr>
            <w:tcW w:w="783" w:type="pct"/>
            <w:vAlign w:val="center"/>
          </w:tcPr>
          <w:p w14:paraId="57A7171F" w14:textId="47922660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900.000,00</w:t>
            </w:r>
          </w:p>
        </w:tc>
        <w:tc>
          <w:tcPr>
            <w:tcW w:w="784" w:type="pct"/>
            <w:vAlign w:val="center"/>
          </w:tcPr>
          <w:p w14:paraId="6883BD40" w14:textId="1CEF2F29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575.000,00</w:t>
            </w:r>
          </w:p>
        </w:tc>
      </w:tr>
      <w:tr w:rsidR="00376183" w:rsidRPr="005C27DE" w14:paraId="73660010" w14:textId="77777777" w:rsidTr="0090354A">
        <w:trPr>
          <w:jc w:val="center"/>
        </w:trPr>
        <w:tc>
          <w:tcPr>
            <w:tcW w:w="1015" w:type="pct"/>
            <w:vAlign w:val="center"/>
          </w:tcPr>
          <w:p w14:paraId="1CF2AAA6" w14:textId="6ECD1DB2" w:rsidR="00B52B4B" w:rsidRPr="005C27DE" w:rsidRDefault="00B52B4B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/>
              </w:rPr>
              <w:t xml:space="preserve">65 </w:t>
            </w:r>
            <w:r w:rsidRPr="005C27DE">
              <w:rPr>
                <w:rFonts w:cstheme="minorHAnsi"/>
                <w:bCs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07D0D738" w:rsidR="00B52B4B" w:rsidRPr="005C27DE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410.358,51</w:t>
            </w:r>
          </w:p>
        </w:tc>
        <w:tc>
          <w:tcPr>
            <w:tcW w:w="783" w:type="pct"/>
            <w:vAlign w:val="center"/>
          </w:tcPr>
          <w:p w14:paraId="74062EC1" w14:textId="4FF10FED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646.933,00</w:t>
            </w:r>
          </w:p>
        </w:tc>
        <w:tc>
          <w:tcPr>
            <w:tcW w:w="783" w:type="pct"/>
            <w:vAlign w:val="center"/>
          </w:tcPr>
          <w:p w14:paraId="46C047E5" w14:textId="3109ECB3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843.433,00</w:t>
            </w:r>
          </w:p>
        </w:tc>
        <w:tc>
          <w:tcPr>
            <w:tcW w:w="783" w:type="pct"/>
            <w:vAlign w:val="center"/>
          </w:tcPr>
          <w:p w14:paraId="6251F385" w14:textId="78087DAB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662.800,00</w:t>
            </w:r>
          </w:p>
        </w:tc>
        <w:tc>
          <w:tcPr>
            <w:tcW w:w="784" w:type="pct"/>
            <w:vAlign w:val="center"/>
          </w:tcPr>
          <w:p w14:paraId="5992E4F2" w14:textId="51EE0F14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664.700,00</w:t>
            </w:r>
          </w:p>
        </w:tc>
      </w:tr>
      <w:tr w:rsidR="00376183" w:rsidRPr="005C27DE" w14:paraId="4B5542AE" w14:textId="77777777" w:rsidTr="0090354A">
        <w:trPr>
          <w:jc w:val="center"/>
        </w:trPr>
        <w:tc>
          <w:tcPr>
            <w:tcW w:w="1015" w:type="pct"/>
            <w:vAlign w:val="center"/>
          </w:tcPr>
          <w:p w14:paraId="32AD0E28" w14:textId="0C182CF3" w:rsidR="00B52B4B" w:rsidRPr="005C27DE" w:rsidRDefault="00B52B4B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 xml:space="preserve">66 </w:t>
            </w:r>
            <w:r w:rsidRPr="005C27DE">
              <w:rPr>
                <w:rFonts w:cstheme="minorHAnsi"/>
                <w:bCs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06F21A84" w:rsidR="00B52B4B" w:rsidRPr="005C27DE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16.469,16</w:t>
            </w:r>
          </w:p>
        </w:tc>
        <w:tc>
          <w:tcPr>
            <w:tcW w:w="783" w:type="pct"/>
            <w:vAlign w:val="center"/>
          </w:tcPr>
          <w:p w14:paraId="39B15159" w14:textId="0DEF0C1B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100.300,00</w:t>
            </w:r>
          </w:p>
        </w:tc>
        <w:tc>
          <w:tcPr>
            <w:tcW w:w="783" w:type="pct"/>
            <w:vAlign w:val="center"/>
          </w:tcPr>
          <w:p w14:paraId="628A921E" w14:textId="3EA48462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40.000,00</w:t>
            </w:r>
          </w:p>
        </w:tc>
        <w:tc>
          <w:tcPr>
            <w:tcW w:w="783" w:type="pct"/>
            <w:vAlign w:val="center"/>
          </w:tcPr>
          <w:p w14:paraId="791475B1" w14:textId="40C4641A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60.000,00</w:t>
            </w:r>
          </w:p>
        </w:tc>
        <w:tc>
          <w:tcPr>
            <w:tcW w:w="784" w:type="pct"/>
            <w:vAlign w:val="center"/>
          </w:tcPr>
          <w:p w14:paraId="20F3FD9D" w14:textId="5E2399F8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60.000,00</w:t>
            </w:r>
          </w:p>
        </w:tc>
      </w:tr>
      <w:tr w:rsidR="00376183" w:rsidRPr="005C27DE" w14:paraId="12CCBFDE" w14:textId="77777777" w:rsidTr="0090354A">
        <w:trPr>
          <w:trHeight w:val="1007"/>
          <w:jc w:val="center"/>
        </w:trPr>
        <w:tc>
          <w:tcPr>
            <w:tcW w:w="1015" w:type="pct"/>
            <w:vAlign w:val="center"/>
          </w:tcPr>
          <w:p w14:paraId="0595B6C1" w14:textId="5B77A46B" w:rsidR="00B52B4B" w:rsidRPr="005C27DE" w:rsidRDefault="00B52B4B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/>
              </w:rPr>
              <w:t>68</w:t>
            </w:r>
            <w:r w:rsidRPr="005C27DE">
              <w:rPr>
                <w:rFonts w:cstheme="minorHAnsi"/>
                <w:bCs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1BFCACCD" w:rsidR="00B52B4B" w:rsidRPr="005C27DE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67.626,21</w:t>
            </w:r>
          </w:p>
        </w:tc>
        <w:tc>
          <w:tcPr>
            <w:tcW w:w="783" w:type="pct"/>
            <w:vAlign w:val="center"/>
          </w:tcPr>
          <w:p w14:paraId="197C7D3C" w14:textId="65D58115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294.237,00</w:t>
            </w:r>
          </w:p>
        </w:tc>
        <w:tc>
          <w:tcPr>
            <w:tcW w:w="783" w:type="pct"/>
            <w:vAlign w:val="center"/>
          </w:tcPr>
          <w:p w14:paraId="5B3BF639" w14:textId="1A134FE1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200.000,00</w:t>
            </w:r>
          </w:p>
        </w:tc>
        <w:tc>
          <w:tcPr>
            <w:tcW w:w="783" w:type="pct"/>
            <w:vAlign w:val="center"/>
          </w:tcPr>
          <w:p w14:paraId="434B7C52" w14:textId="4092041F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200.000,00</w:t>
            </w:r>
          </w:p>
        </w:tc>
        <w:tc>
          <w:tcPr>
            <w:tcW w:w="784" w:type="pct"/>
            <w:vAlign w:val="center"/>
          </w:tcPr>
          <w:p w14:paraId="2661D8F4" w14:textId="5D8A62AB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200.000,00</w:t>
            </w:r>
          </w:p>
        </w:tc>
      </w:tr>
      <w:tr w:rsidR="00376183" w:rsidRPr="005C27DE" w14:paraId="7EEAD22A" w14:textId="77777777" w:rsidTr="0090354A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5C27DE" w:rsidRDefault="00B52B4B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3B61385F" w:rsidR="00B52B4B" w:rsidRPr="005C27DE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C27DE">
              <w:rPr>
                <w:rFonts w:ascii="Calibri" w:hAnsi="Calibri" w:cs="Calibri"/>
                <w:b/>
                <w:bCs/>
                <w:color w:val="000000"/>
              </w:rPr>
              <w:t>33.395,08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6BF1192F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5C27DE">
              <w:rPr>
                <w:rFonts w:cstheme="minorHAnsi"/>
                <w:b/>
                <w:bCs/>
              </w:rPr>
              <w:t>610.000,00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6E4C526A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5C27DE">
              <w:rPr>
                <w:rFonts w:cstheme="minorHAnsi"/>
                <w:b/>
                <w:bCs/>
              </w:rPr>
              <w:t>600.000,00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142F246C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5C27DE">
              <w:rPr>
                <w:rFonts w:cstheme="minorHAnsi"/>
                <w:b/>
                <w:bCs/>
              </w:rPr>
              <w:t>600.000,00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23D9B13A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5C27DE">
              <w:rPr>
                <w:rFonts w:cstheme="minorHAnsi"/>
                <w:b/>
                <w:bCs/>
              </w:rPr>
              <w:t>200.000,00</w:t>
            </w:r>
          </w:p>
        </w:tc>
      </w:tr>
      <w:tr w:rsidR="00376183" w:rsidRPr="005C27DE" w14:paraId="0740F6EB" w14:textId="77777777" w:rsidTr="0090354A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5D597C05" w:rsidR="00B52B4B" w:rsidRPr="005C27DE" w:rsidRDefault="00B52B4B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7</w:t>
            </w:r>
            <w:r w:rsidR="00C6025E" w:rsidRPr="005C27DE">
              <w:rPr>
                <w:rFonts w:cstheme="minorHAnsi"/>
                <w:b/>
              </w:rPr>
              <w:t>1</w:t>
            </w:r>
            <w:r w:rsidRPr="005C27DE">
              <w:rPr>
                <w:rFonts w:cstheme="minorHAnsi"/>
                <w:b/>
              </w:rPr>
              <w:t xml:space="preserve"> </w:t>
            </w:r>
            <w:r w:rsidRPr="005C27DE">
              <w:rPr>
                <w:rFonts w:cstheme="minorHAnsi"/>
                <w:bCs/>
              </w:rPr>
              <w:t xml:space="preserve">Prihodi od prodaje </w:t>
            </w:r>
            <w:r w:rsidR="00C6025E" w:rsidRPr="005C27DE">
              <w:rPr>
                <w:rFonts w:cstheme="minorHAnsi"/>
                <w:bCs/>
              </w:rPr>
              <w:t>ne</w:t>
            </w:r>
            <w:r w:rsidRPr="005C27DE">
              <w:rPr>
                <w:rFonts w:cstheme="minorHAnsi"/>
                <w:bCs/>
              </w:rPr>
              <w:t>proizvedene dugotrajne imovine</w:t>
            </w:r>
          </w:p>
        </w:tc>
        <w:tc>
          <w:tcPr>
            <w:tcW w:w="852" w:type="pct"/>
            <w:vAlign w:val="center"/>
          </w:tcPr>
          <w:p w14:paraId="7E307419" w14:textId="6198B797" w:rsidR="00B52B4B" w:rsidRPr="005C27DE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33.292,82</w:t>
            </w:r>
          </w:p>
        </w:tc>
        <w:tc>
          <w:tcPr>
            <w:tcW w:w="783" w:type="pct"/>
            <w:vAlign w:val="center"/>
          </w:tcPr>
          <w:p w14:paraId="5AB25606" w14:textId="20CBB913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280.000,00</w:t>
            </w:r>
          </w:p>
        </w:tc>
        <w:tc>
          <w:tcPr>
            <w:tcW w:w="783" w:type="pct"/>
            <w:vAlign w:val="center"/>
          </w:tcPr>
          <w:p w14:paraId="069B0EBB" w14:textId="6C3F7901" w:rsidR="006D029A" w:rsidRPr="005C27DE" w:rsidRDefault="00242F7C" w:rsidP="006D029A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300.000,00</w:t>
            </w:r>
          </w:p>
        </w:tc>
        <w:tc>
          <w:tcPr>
            <w:tcW w:w="783" w:type="pct"/>
            <w:vAlign w:val="center"/>
          </w:tcPr>
          <w:p w14:paraId="0590DAA7" w14:textId="032083FB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200.000,00</w:t>
            </w:r>
          </w:p>
        </w:tc>
        <w:tc>
          <w:tcPr>
            <w:tcW w:w="784" w:type="pct"/>
            <w:vAlign w:val="center"/>
          </w:tcPr>
          <w:p w14:paraId="2120ED6B" w14:textId="15408A7B" w:rsidR="00B52B4B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200.000,00</w:t>
            </w:r>
          </w:p>
        </w:tc>
      </w:tr>
      <w:tr w:rsidR="00BA0519" w:rsidRPr="005C27DE" w14:paraId="557584EA" w14:textId="77777777" w:rsidTr="0090354A">
        <w:trPr>
          <w:trHeight w:val="1007"/>
          <w:jc w:val="center"/>
        </w:trPr>
        <w:tc>
          <w:tcPr>
            <w:tcW w:w="1015" w:type="pct"/>
            <w:vAlign w:val="center"/>
          </w:tcPr>
          <w:p w14:paraId="110B825E" w14:textId="75AA9CD3" w:rsidR="00BA0519" w:rsidRPr="005C27DE" w:rsidRDefault="00BA0519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lastRenderedPageBreak/>
              <w:t xml:space="preserve">72 </w:t>
            </w:r>
            <w:r w:rsidRPr="005C27DE">
              <w:rPr>
                <w:rFonts w:cstheme="minorHAnsi"/>
                <w:bCs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0194FFCF" w14:textId="66449118" w:rsidR="00BA0519" w:rsidRPr="005C27DE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102,26</w:t>
            </w:r>
          </w:p>
        </w:tc>
        <w:tc>
          <w:tcPr>
            <w:tcW w:w="783" w:type="pct"/>
            <w:vAlign w:val="center"/>
          </w:tcPr>
          <w:p w14:paraId="4C264964" w14:textId="6BFF1EBD" w:rsidR="00BA0519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330.000,00</w:t>
            </w:r>
          </w:p>
        </w:tc>
        <w:tc>
          <w:tcPr>
            <w:tcW w:w="783" w:type="pct"/>
            <w:vAlign w:val="center"/>
          </w:tcPr>
          <w:p w14:paraId="73DA6D13" w14:textId="07E8C4A2" w:rsidR="00BA0519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300.000,00</w:t>
            </w:r>
          </w:p>
        </w:tc>
        <w:tc>
          <w:tcPr>
            <w:tcW w:w="783" w:type="pct"/>
            <w:vAlign w:val="center"/>
          </w:tcPr>
          <w:p w14:paraId="1D975EDA" w14:textId="6B1C73E8" w:rsidR="00BA0519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400.000,00</w:t>
            </w:r>
          </w:p>
        </w:tc>
        <w:tc>
          <w:tcPr>
            <w:tcW w:w="784" w:type="pct"/>
            <w:vAlign w:val="center"/>
          </w:tcPr>
          <w:p w14:paraId="531E88DE" w14:textId="0CC07B48" w:rsidR="00BA0519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0,00</w:t>
            </w:r>
          </w:p>
        </w:tc>
      </w:tr>
      <w:tr w:rsidR="00376183" w:rsidRPr="005C27DE" w14:paraId="3D9B92CE" w14:textId="77777777" w:rsidTr="0090354A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7C4F6E" w:rsidRPr="005C27DE" w:rsidRDefault="007C4F6E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19B7B94E" w:rsidR="007C4F6E" w:rsidRPr="005C27DE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C27DE">
              <w:rPr>
                <w:rFonts w:ascii="Calibri" w:hAnsi="Calibri" w:cs="Calibri"/>
                <w:b/>
                <w:bCs/>
                <w:color w:val="000000"/>
              </w:rPr>
              <w:t>16.288,92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64CD1E63" w:rsidR="007C4F6E" w:rsidRPr="005C27DE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5C27DE">
              <w:rPr>
                <w:rFonts w:cstheme="minorHAnsi"/>
                <w:b/>
                <w:bCs/>
              </w:rPr>
              <w:t>1.617.000,00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341D4488" w:rsidR="007C4F6E" w:rsidRPr="005C27DE" w:rsidRDefault="00242F7C" w:rsidP="002E46BD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5C27DE">
              <w:rPr>
                <w:rFonts w:cstheme="minorHAnsi"/>
                <w:b/>
                <w:bCs/>
              </w:rPr>
              <w:t>1.617.000,00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0CC7E7BE" w:rsidR="007C4F6E" w:rsidRPr="005C27DE" w:rsidRDefault="00242F7C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2D86A4AD" w:rsidR="007C4F6E" w:rsidRPr="005C27DE" w:rsidRDefault="00242F7C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0,00</w:t>
            </w:r>
          </w:p>
        </w:tc>
      </w:tr>
      <w:tr w:rsidR="00242F7C" w:rsidRPr="005C27DE" w14:paraId="2C409E15" w14:textId="77777777" w:rsidTr="00242F7C">
        <w:trPr>
          <w:trHeight w:val="1007"/>
          <w:jc w:val="center"/>
        </w:trPr>
        <w:tc>
          <w:tcPr>
            <w:tcW w:w="1015" w:type="pct"/>
            <w:vAlign w:val="center"/>
          </w:tcPr>
          <w:p w14:paraId="41BC038C" w14:textId="72B22463" w:rsidR="00242F7C" w:rsidRPr="005C27DE" w:rsidRDefault="00242F7C" w:rsidP="002E46BD">
            <w:pPr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 xml:space="preserve">81  </w:t>
            </w:r>
            <w:r w:rsidRPr="005C27DE">
              <w:rPr>
                <w:rFonts w:cstheme="minorHAnsi"/>
                <w:bCs/>
              </w:rPr>
              <w:t>Primljeni povrati glavnica danih zajmova i depozita</w:t>
            </w:r>
          </w:p>
        </w:tc>
        <w:tc>
          <w:tcPr>
            <w:tcW w:w="852" w:type="pct"/>
            <w:vAlign w:val="center"/>
          </w:tcPr>
          <w:p w14:paraId="64E0DC7C" w14:textId="0DA9E605" w:rsidR="00242F7C" w:rsidRPr="005C27DE" w:rsidRDefault="00242F7C" w:rsidP="002E46BD">
            <w:pPr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16.288,92</w:t>
            </w:r>
          </w:p>
        </w:tc>
        <w:tc>
          <w:tcPr>
            <w:tcW w:w="783" w:type="pct"/>
            <w:vAlign w:val="center"/>
          </w:tcPr>
          <w:p w14:paraId="21777DF4" w14:textId="10E579C5" w:rsidR="00242F7C" w:rsidRPr="005C27DE" w:rsidRDefault="00242F7C" w:rsidP="002E46BD">
            <w:pPr>
              <w:jc w:val="center"/>
              <w:rPr>
                <w:rFonts w:cstheme="minorHAnsi"/>
              </w:rPr>
            </w:pPr>
            <w:r w:rsidRPr="005C27DE">
              <w:rPr>
                <w:rFonts w:cstheme="minorHAnsi"/>
              </w:rPr>
              <w:t>0,00</w:t>
            </w:r>
          </w:p>
        </w:tc>
        <w:tc>
          <w:tcPr>
            <w:tcW w:w="783" w:type="pct"/>
            <w:vAlign w:val="center"/>
          </w:tcPr>
          <w:p w14:paraId="0027CB9E" w14:textId="053A57CF" w:rsidR="00242F7C" w:rsidRPr="005C27DE" w:rsidRDefault="00242F7C" w:rsidP="002E46BD">
            <w:pPr>
              <w:jc w:val="center"/>
              <w:rPr>
                <w:rFonts w:cstheme="minorHAnsi"/>
              </w:rPr>
            </w:pPr>
            <w:r w:rsidRPr="005C27DE">
              <w:rPr>
                <w:rFonts w:cstheme="minorHAnsi"/>
              </w:rPr>
              <w:t>0,00</w:t>
            </w:r>
          </w:p>
        </w:tc>
        <w:tc>
          <w:tcPr>
            <w:tcW w:w="783" w:type="pct"/>
            <w:vAlign w:val="center"/>
          </w:tcPr>
          <w:p w14:paraId="11BB14F0" w14:textId="7316C45B" w:rsidR="00242F7C" w:rsidRPr="005C27DE" w:rsidRDefault="00242F7C" w:rsidP="002E46BD">
            <w:pPr>
              <w:jc w:val="center"/>
              <w:rPr>
                <w:rFonts w:cstheme="minorHAnsi"/>
              </w:rPr>
            </w:pPr>
            <w:r w:rsidRPr="005C27DE">
              <w:rPr>
                <w:rFonts w:cstheme="minorHAnsi"/>
              </w:rPr>
              <w:t>0,00</w:t>
            </w:r>
          </w:p>
        </w:tc>
        <w:tc>
          <w:tcPr>
            <w:tcW w:w="784" w:type="pct"/>
            <w:vAlign w:val="center"/>
          </w:tcPr>
          <w:p w14:paraId="511EF8EE" w14:textId="31BD5700" w:rsidR="00242F7C" w:rsidRPr="005C27DE" w:rsidRDefault="00242F7C" w:rsidP="002E46BD">
            <w:pPr>
              <w:jc w:val="center"/>
              <w:rPr>
                <w:rFonts w:cstheme="minorHAnsi"/>
              </w:rPr>
            </w:pPr>
            <w:r w:rsidRPr="005C27DE">
              <w:rPr>
                <w:rFonts w:cstheme="minorHAnsi"/>
              </w:rPr>
              <w:t>0,00</w:t>
            </w:r>
          </w:p>
        </w:tc>
      </w:tr>
      <w:tr w:rsidR="00376183" w:rsidRPr="005C27DE" w14:paraId="0710E030" w14:textId="77777777" w:rsidTr="0090354A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7C4F6E" w:rsidRPr="005C27DE" w:rsidRDefault="007C4F6E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 xml:space="preserve">84 </w:t>
            </w:r>
            <w:r w:rsidR="00376183" w:rsidRPr="005C27DE">
              <w:rPr>
                <w:rFonts w:cstheme="minorHAnsi"/>
                <w:b/>
              </w:rPr>
              <w:t xml:space="preserve"> </w:t>
            </w:r>
            <w:r w:rsidRPr="005C27DE">
              <w:rPr>
                <w:rFonts w:cstheme="minorHAnsi"/>
                <w:bCs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0352FF57" w:rsidR="007C4F6E" w:rsidRPr="005C27DE" w:rsidRDefault="00242F7C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783" w:type="pct"/>
            <w:vAlign w:val="center"/>
          </w:tcPr>
          <w:p w14:paraId="121DB440" w14:textId="1BBC7AA3" w:rsidR="007C4F6E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1.617.000,00</w:t>
            </w:r>
          </w:p>
        </w:tc>
        <w:tc>
          <w:tcPr>
            <w:tcW w:w="783" w:type="pct"/>
            <w:vAlign w:val="center"/>
          </w:tcPr>
          <w:p w14:paraId="1898B2C6" w14:textId="36F1B546" w:rsidR="007C4F6E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1.617.000,00</w:t>
            </w:r>
          </w:p>
        </w:tc>
        <w:tc>
          <w:tcPr>
            <w:tcW w:w="783" w:type="pct"/>
            <w:vAlign w:val="center"/>
          </w:tcPr>
          <w:p w14:paraId="350F2042" w14:textId="2569C43D" w:rsidR="007C4F6E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56055F5B" w:rsidR="007C4F6E" w:rsidRPr="005C27DE" w:rsidRDefault="00242F7C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0,00</w:t>
            </w:r>
          </w:p>
        </w:tc>
      </w:tr>
    </w:tbl>
    <w:p w14:paraId="7FAB14E2" w14:textId="77777777" w:rsidR="009F7292" w:rsidRDefault="009F7292" w:rsidP="009F7292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657DD0E9" w14:textId="4B3D09BA" w:rsidR="004B283B" w:rsidRPr="008E2CFB" w:rsidRDefault="00F72A30" w:rsidP="002E46BD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19E41E87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5C27DE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5C27DE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C27DE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4DEE5674" w:rsidR="00C40375" w:rsidRPr="005C27DE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C27DE">
              <w:rPr>
                <w:rFonts w:cstheme="minorHAnsi"/>
                <w:b/>
                <w:color w:val="4F81BD" w:themeColor="accent1"/>
              </w:rPr>
              <w:t xml:space="preserve">IZVRŠENJE </w:t>
            </w:r>
            <w:r w:rsidR="00737C5D" w:rsidRPr="005C27DE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5C27DE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C27DE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430AD2C9" w:rsidR="00C40375" w:rsidRPr="005C27DE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C27DE">
              <w:rPr>
                <w:rFonts w:cstheme="minorHAnsi"/>
                <w:b/>
                <w:color w:val="4F81BD" w:themeColor="accent1"/>
              </w:rPr>
              <w:t>202</w:t>
            </w:r>
            <w:r w:rsidR="00737C5D" w:rsidRPr="005C27DE">
              <w:rPr>
                <w:rFonts w:cstheme="minorHAnsi"/>
                <w:b/>
                <w:color w:val="4F81BD" w:themeColor="accent1"/>
              </w:rPr>
              <w:t>5</w:t>
            </w:r>
            <w:r w:rsidRPr="005C27DE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5C27DE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C27DE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28091045" w:rsidR="00C40375" w:rsidRPr="005C27DE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C27DE">
              <w:rPr>
                <w:rFonts w:cstheme="minorHAnsi"/>
                <w:b/>
                <w:color w:val="4F81BD" w:themeColor="accent1"/>
              </w:rPr>
              <w:t>202</w:t>
            </w:r>
            <w:r w:rsidR="00737C5D" w:rsidRPr="005C27DE">
              <w:rPr>
                <w:rFonts w:cstheme="minorHAnsi"/>
                <w:b/>
                <w:color w:val="4F81BD" w:themeColor="accent1"/>
              </w:rPr>
              <w:t>6</w:t>
            </w:r>
            <w:r w:rsidRPr="005C27DE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70E0B606" w:rsidR="00C40375" w:rsidRPr="005C27DE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C27DE">
              <w:rPr>
                <w:rFonts w:cstheme="minorHAnsi"/>
                <w:b/>
                <w:color w:val="4F81BD" w:themeColor="accent1"/>
              </w:rPr>
              <w:t>PROJEKCIJE 202</w:t>
            </w:r>
            <w:r w:rsidR="00737C5D" w:rsidRPr="005C27DE">
              <w:rPr>
                <w:rFonts w:cstheme="minorHAnsi"/>
                <w:b/>
                <w:color w:val="4F81BD" w:themeColor="accent1"/>
              </w:rPr>
              <w:t>7</w:t>
            </w:r>
            <w:r w:rsidRPr="005C27DE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4DFC8DA9" w:rsidR="00C40375" w:rsidRPr="005C27DE" w:rsidRDefault="00C40375" w:rsidP="002E46BD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5C27DE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5C27DE">
              <w:rPr>
                <w:rFonts w:cstheme="minorHAnsi"/>
                <w:b/>
                <w:color w:val="4F81BD" w:themeColor="accent1"/>
              </w:rPr>
              <w:t>202</w:t>
            </w:r>
            <w:r w:rsidR="00737C5D" w:rsidRPr="005C27DE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5C27DE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4D3821" w:rsidRPr="005C27DE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4D3821" w:rsidRPr="005C27DE" w:rsidRDefault="004D3821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036B4AE8" w:rsidR="004D3821" w:rsidRPr="005C27DE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C27DE">
              <w:rPr>
                <w:rFonts w:ascii="Calibri" w:hAnsi="Calibri" w:cs="Calibri"/>
                <w:b/>
                <w:bCs/>
                <w:color w:val="000000"/>
              </w:rPr>
              <w:t>5.633.359,88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03130C9A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8.072.193,00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63BD52EC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8.</w:t>
            </w:r>
            <w:r w:rsidR="005C27DE" w:rsidRPr="005C27DE">
              <w:rPr>
                <w:rFonts w:cstheme="minorHAnsi"/>
                <w:b/>
              </w:rPr>
              <w:t>891.443,00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0678C551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7.249.700,00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544D04B7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7.165.200,00</w:t>
            </w:r>
          </w:p>
        </w:tc>
      </w:tr>
      <w:tr w:rsidR="004D3821" w:rsidRPr="005C27DE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4D3821" w:rsidRPr="005C27DE" w:rsidRDefault="004D3821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/>
              </w:rPr>
              <w:t xml:space="preserve">31 </w:t>
            </w:r>
            <w:r w:rsidRPr="005C27DE">
              <w:rPr>
                <w:rFonts w:cstheme="minorHAnsi"/>
                <w:bCs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6C4B76DF" w:rsidR="004D3821" w:rsidRPr="005C27DE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1.903.180,48</w:t>
            </w:r>
          </w:p>
        </w:tc>
        <w:tc>
          <w:tcPr>
            <w:tcW w:w="828" w:type="pct"/>
            <w:vAlign w:val="center"/>
          </w:tcPr>
          <w:p w14:paraId="5E91C14C" w14:textId="1B68DF17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2.817.180,00</w:t>
            </w:r>
          </w:p>
        </w:tc>
        <w:tc>
          <w:tcPr>
            <w:tcW w:w="828" w:type="pct"/>
            <w:vAlign w:val="center"/>
          </w:tcPr>
          <w:p w14:paraId="18B16F6E" w14:textId="490164BC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2.716.433,00</w:t>
            </w:r>
          </w:p>
        </w:tc>
        <w:tc>
          <w:tcPr>
            <w:tcW w:w="828" w:type="pct"/>
            <w:vAlign w:val="center"/>
          </w:tcPr>
          <w:p w14:paraId="6A0C9B3C" w14:textId="318D4126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2.845.150,00</w:t>
            </w:r>
          </w:p>
        </w:tc>
        <w:tc>
          <w:tcPr>
            <w:tcW w:w="829" w:type="pct"/>
            <w:vAlign w:val="center"/>
          </w:tcPr>
          <w:p w14:paraId="00AC498F" w14:textId="6CFA380C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2.939.300,00</w:t>
            </w:r>
          </w:p>
        </w:tc>
      </w:tr>
      <w:tr w:rsidR="004D3821" w:rsidRPr="005C27DE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4D3821" w:rsidRPr="005C27DE" w:rsidRDefault="004D3821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/>
              </w:rPr>
              <w:lastRenderedPageBreak/>
              <w:t xml:space="preserve">32 </w:t>
            </w:r>
            <w:r w:rsidRPr="005C27DE">
              <w:rPr>
                <w:rFonts w:cstheme="minorHAnsi"/>
                <w:bCs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420BA2F3" w:rsidR="004D3821" w:rsidRPr="005C27DE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1.681.562,92</w:t>
            </w:r>
          </w:p>
        </w:tc>
        <w:tc>
          <w:tcPr>
            <w:tcW w:w="828" w:type="pct"/>
            <w:vAlign w:val="center"/>
          </w:tcPr>
          <w:p w14:paraId="2326667F" w14:textId="199A380E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2.089.903,00</w:t>
            </w:r>
          </w:p>
        </w:tc>
        <w:tc>
          <w:tcPr>
            <w:tcW w:w="828" w:type="pct"/>
            <w:vAlign w:val="center"/>
          </w:tcPr>
          <w:p w14:paraId="1336D3F5" w14:textId="4AE68FAA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2.</w:t>
            </w:r>
            <w:r w:rsidR="005C27DE" w:rsidRPr="005C27DE">
              <w:rPr>
                <w:rFonts w:cstheme="minorHAnsi"/>
                <w:bCs/>
              </w:rPr>
              <w:t>171.510,00</w:t>
            </w:r>
          </w:p>
        </w:tc>
        <w:tc>
          <w:tcPr>
            <w:tcW w:w="828" w:type="pct"/>
            <w:vAlign w:val="center"/>
          </w:tcPr>
          <w:p w14:paraId="396E1A3F" w14:textId="01E6B8D5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2.171.750,00</w:t>
            </w:r>
          </w:p>
        </w:tc>
        <w:tc>
          <w:tcPr>
            <w:tcW w:w="829" w:type="pct"/>
            <w:vAlign w:val="center"/>
          </w:tcPr>
          <w:p w14:paraId="4FF1BE39" w14:textId="702A140D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2.141.000,00</w:t>
            </w:r>
          </w:p>
        </w:tc>
      </w:tr>
      <w:tr w:rsidR="004D3821" w:rsidRPr="005C27DE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4D3821" w:rsidRPr="005C27DE" w:rsidRDefault="004D3821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/>
              </w:rPr>
              <w:t xml:space="preserve">34 </w:t>
            </w:r>
            <w:r w:rsidRPr="005C27DE">
              <w:rPr>
                <w:rFonts w:cstheme="minorHAnsi"/>
                <w:bCs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1DEBC6B5" w:rsidR="004D3821" w:rsidRPr="005C27DE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17.362,34</w:t>
            </w:r>
          </w:p>
        </w:tc>
        <w:tc>
          <w:tcPr>
            <w:tcW w:w="828" w:type="pct"/>
            <w:vAlign w:val="center"/>
          </w:tcPr>
          <w:p w14:paraId="591DE8CC" w14:textId="12262044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20.270,00</w:t>
            </w:r>
          </w:p>
        </w:tc>
        <w:tc>
          <w:tcPr>
            <w:tcW w:w="828" w:type="pct"/>
            <w:vAlign w:val="center"/>
          </w:tcPr>
          <w:p w14:paraId="6B78BCA3" w14:textId="78145543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23.300,00</w:t>
            </w:r>
          </w:p>
        </w:tc>
        <w:tc>
          <w:tcPr>
            <w:tcW w:w="828" w:type="pct"/>
            <w:vAlign w:val="center"/>
          </w:tcPr>
          <w:p w14:paraId="11E9B3F3" w14:textId="5A519C25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24.400,00</w:t>
            </w:r>
          </w:p>
        </w:tc>
        <w:tc>
          <w:tcPr>
            <w:tcW w:w="829" w:type="pct"/>
            <w:vAlign w:val="center"/>
          </w:tcPr>
          <w:p w14:paraId="4DA93922" w14:textId="3B734001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24.600,00</w:t>
            </w:r>
          </w:p>
        </w:tc>
      </w:tr>
      <w:tr w:rsidR="004D3821" w:rsidRPr="005C27DE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4D3821" w:rsidRPr="005C27DE" w:rsidRDefault="004D3821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35</w:t>
            </w:r>
            <w:r w:rsidRPr="005C27DE">
              <w:rPr>
                <w:rFonts w:cstheme="minorHAnsi"/>
                <w:bCs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1BE019B1" w:rsidR="004D3821" w:rsidRPr="005C27DE" w:rsidRDefault="00737C5D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1.909,45</w:t>
            </w:r>
          </w:p>
        </w:tc>
        <w:tc>
          <w:tcPr>
            <w:tcW w:w="828" w:type="pct"/>
            <w:vAlign w:val="center"/>
          </w:tcPr>
          <w:p w14:paraId="44EF7E12" w14:textId="051C4CE0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76.000,00</w:t>
            </w:r>
          </w:p>
        </w:tc>
        <w:tc>
          <w:tcPr>
            <w:tcW w:w="828" w:type="pct"/>
            <w:vAlign w:val="center"/>
          </w:tcPr>
          <w:p w14:paraId="32C443EB" w14:textId="0D8F60E6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151.000,00</w:t>
            </w:r>
          </w:p>
        </w:tc>
        <w:tc>
          <w:tcPr>
            <w:tcW w:w="828" w:type="pct"/>
            <w:vAlign w:val="center"/>
          </w:tcPr>
          <w:p w14:paraId="2E6E5DDF" w14:textId="29D01637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51.000,00</w:t>
            </w:r>
          </w:p>
        </w:tc>
        <w:tc>
          <w:tcPr>
            <w:tcW w:w="829" w:type="pct"/>
            <w:vAlign w:val="center"/>
          </w:tcPr>
          <w:p w14:paraId="5B140322" w14:textId="6E5C20CC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51.000,00</w:t>
            </w:r>
          </w:p>
        </w:tc>
      </w:tr>
      <w:tr w:rsidR="004D3821" w:rsidRPr="005C27DE" w14:paraId="1A4BD600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3A30E062" w14:textId="02F14D1D" w:rsidR="004D3821" w:rsidRPr="005C27DE" w:rsidRDefault="004D3821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/>
              </w:rPr>
              <w:t>36</w:t>
            </w:r>
            <w:r w:rsidRPr="005C27DE">
              <w:rPr>
                <w:rFonts w:cstheme="minorHAnsi"/>
                <w:bCs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7B277D3B" w14:textId="0A34A5A4" w:rsidR="004D3821" w:rsidRPr="005C27DE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198.224,33</w:t>
            </w:r>
          </w:p>
        </w:tc>
        <w:tc>
          <w:tcPr>
            <w:tcW w:w="828" w:type="pct"/>
            <w:vAlign w:val="center"/>
          </w:tcPr>
          <w:p w14:paraId="084A8F53" w14:textId="446AC557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324.340,00</w:t>
            </w:r>
          </w:p>
        </w:tc>
        <w:tc>
          <w:tcPr>
            <w:tcW w:w="828" w:type="pct"/>
            <w:vAlign w:val="center"/>
          </w:tcPr>
          <w:p w14:paraId="2F690B3E" w14:textId="363630DD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529.380,00</w:t>
            </w:r>
          </w:p>
        </w:tc>
        <w:tc>
          <w:tcPr>
            <w:tcW w:w="828" w:type="pct"/>
            <w:vAlign w:val="center"/>
          </w:tcPr>
          <w:p w14:paraId="6BE103D1" w14:textId="61F3A8AB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105.600,00</w:t>
            </w:r>
          </w:p>
        </w:tc>
        <w:tc>
          <w:tcPr>
            <w:tcW w:w="829" w:type="pct"/>
            <w:vAlign w:val="center"/>
          </w:tcPr>
          <w:p w14:paraId="325C4EE8" w14:textId="3E6D60E6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65.000,00</w:t>
            </w:r>
          </w:p>
        </w:tc>
      </w:tr>
      <w:tr w:rsidR="004D3821" w:rsidRPr="005C27DE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103250E6" w:rsidR="004D3821" w:rsidRPr="005C27DE" w:rsidRDefault="004D3821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/>
              </w:rPr>
              <w:t>37</w:t>
            </w:r>
            <w:r w:rsidRPr="005C27DE">
              <w:rPr>
                <w:rFonts w:cstheme="minorHAnsi"/>
                <w:bCs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6DF897D1" w:rsidR="004D3821" w:rsidRPr="005C27DE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608.774,88</w:t>
            </w:r>
          </w:p>
        </w:tc>
        <w:tc>
          <w:tcPr>
            <w:tcW w:w="828" w:type="pct"/>
            <w:vAlign w:val="center"/>
          </w:tcPr>
          <w:p w14:paraId="73F14749" w14:textId="55BDCB50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742.800,00</w:t>
            </w:r>
          </w:p>
        </w:tc>
        <w:tc>
          <w:tcPr>
            <w:tcW w:w="828" w:type="pct"/>
            <w:vAlign w:val="center"/>
          </w:tcPr>
          <w:p w14:paraId="0A48BDAC" w14:textId="3248C568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706.500,00</w:t>
            </w:r>
          </w:p>
        </w:tc>
        <w:tc>
          <w:tcPr>
            <w:tcW w:w="828" w:type="pct"/>
            <w:vAlign w:val="center"/>
          </w:tcPr>
          <w:p w14:paraId="23A13698" w14:textId="322D59A8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704.000,00</w:t>
            </w:r>
          </w:p>
        </w:tc>
        <w:tc>
          <w:tcPr>
            <w:tcW w:w="829" w:type="pct"/>
            <w:vAlign w:val="center"/>
          </w:tcPr>
          <w:p w14:paraId="7AB82727" w14:textId="4C75AF33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704.000,00</w:t>
            </w:r>
          </w:p>
        </w:tc>
      </w:tr>
      <w:tr w:rsidR="004D3821" w:rsidRPr="005C27DE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4D3821" w:rsidRPr="005C27DE" w:rsidRDefault="004D3821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/>
              </w:rPr>
              <w:t>38</w:t>
            </w:r>
            <w:r w:rsidRPr="005C27DE">
              <w:rPr>
                <w:rFonts w:cstheme="minorHAnsi"/>
                <w:bCs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6995378E" w:rsidR="004D3821" w:rsidRPr="005C27DE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1.222.345,48</w:t>
            </w:r>
          </w:p>
        </w:tc>
        <w:tc>
          <w:tcPr>
            <w:tcW w:w="828" w:type="pct"/>
            <w:vAlign w:val="center"/>
          </w:tcPr>
          <w:p w14:paraId="2FEAEBE7" w14:textId="01548474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2.001.700,00</w:t>
            </w:r>
          </w:p>
        </w:tc>
        <w:tc>
          <w:tcPr>
            <w:tcW w:w="828" w:type="pct"/>
            <w:vAlign w:val="center"/>
          </w:tcPr>
          <w:p w14:paraId="6268DBB3" w14:textId="3DB5B824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2.593.320,00</w:t>
            </w:r>
          </w:p>
        </w:tc>
        <w:tc>
          <w:tcPr>
            <w:tcW w:w="828" w:type="pct"/>
            <w:vAlign w:val="center"/>
          </w:tcPr>
          <w:p w14:paraId="6BC1599C" w14:textId="6D60C6B1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1.347.800,00</w:t>
            </w:r>
          </w:p>
        </w:tc>
        <w:tc>
          <w:tcPr>
            <w:tcW w:w="829" w:type="pct"/>
            <w:vAlign w:val="center"/>
          </w:tcPr>
          <w:p w14:paraId="7397B1FA" w14:textId="2088D6ED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1.240.300,00</w:t>
            </w:r>
          </w:p>
        </w:tc>
      </w:tr>
      <w:tr w:rsidR="004D3821" w:rsidRPr="005C27DE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4D3821" w:rsidRPr="005C27DE" w:rsidRDefault="004D3821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4FF6F4DC" w:rsidR="004D3821" w:rsidRPr="005C27DE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C27DE">
              <w:rPr>
                <w:rFonts w:ascii="Calibri" w:hAnsi="Calibri" w:cs="Calibri"/>
                <w:b/>
                <w:bCs/>
                <w:color w:val="000000"/>
              </w:rPr>
              <w:t>3.493.857,35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6864D3DE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9.241.138,00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478A8678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7.</w:t>
            </w:r>
            <w:r w:rsidR="005C27DE" w:rsidRPr="005C27DE">
              <w:rPr>
                <w:rFonts w:cstheme="minorHAnsi"/>
                <w:b/>
              </w:rPr>
              <w:t>767.450,00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0BD2C9ED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3.151.500,00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2D59733E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1.151.800,00</w:t>
            </w:r>
          </w:p>
        </w:tc>
      </w:tr>
      <w:tr w:rsidR="004D3821" w:rsidRPr="005C27DE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4D3821" w:rsidRPr="005C27DE" w:rsidRDefault="004D3821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/>
              </w:rPr>
              <w:t>41</w:t>
            </w:r>
            <w:r w:rsidRPr="005C27DE">
              <w:rPr>
                <w:rFonts w:cstheme="minorHAnsi"/>
                <w:bCs/>
              </w:rPr>
              <w:t xml:space="preserve"> Rashodi za nabavu neproizvedene dugotrajne</w:t>
            </w:r>
          </w:p>
          <w:p w14:paraId="4539A49F" w14:textId="0FC56DC8" w:rsidR="004D3821" w:rsidRPr="005C27DE" w:rsidRDefault="004D3821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58BE26F4" w:rsidR="004D3821" w:rsidRPr="005C27DE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366.846,11</w:t>
            </w:r>
          </w:p>
        </w:tc>
        <w:tc>
          <w:tcPr>
            <w:tcW w:w="828" w:type="pct"/>
            <w:vAlign w:val="center"/>
          </w:tcPr>
          <w:p w14:paraId="42442D05" w14:textId="2EC36734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161.200,00</w:t>
            </w:r>
          </w:p>
        </w:tc>
        <w:tc>
          <w:tcPr>
            <w:tcW w:w="828" w:type="pct"/>
            <w:vAlign w:val="center"/>
          </w:tcPr>
          <w:p w14:paraId="4C7FF80D" w14:textId="05B76697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231.200,00</w:t>
            </w:r>
          </w:p>
        </w:tc>
        <w:tc>
          <w:tcPr>
            <w:tcW w:w="828" w:type="pct"/>
            <w:vAlign w:val="center"/>
          </w:tcPr>
          <w:p w14:paraId="645BDF64" w14:textId="05D7221B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7.200,00</w:t>
            </w:r>
          </w:p>
        </w:tc>
        <w:tc>
          <w:tcPr>
            <w:tcW w:w="829" w:type="pct"/>
            <w:vAlign w:val="center"/>
          </w:tcPr>
          <w:p w14:paraId="3395E2E9" w14:textId="6AAD8706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7.200,00</w:t>
            </w:r>
          </w:p>
        </w:tc>
      </w:tr>
      <w:tr w:rsidR="004D3821" w:rsidRPr="005C27DE" w14:paraId="78DFE8D4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1A73148F" w14:textId="70CCFDB1" w:rsidR="004D3821" w:rsidRPr="005C27DE" w:rsidRDefault="004D3821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 xml:space="preserve">42 </w:t>
            </w:r>
            <w:r w:rsidRPr="005C27DE">
              <w:rPr>
                <w:rFonts w:cstheme="minorHAnsi"/>
                <w:bCs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BE88186" w14:textId="6499CE83" w:rsidR="004D3821" w:rsidRPr="005C27DE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2.916.431,56</w:t>
            </w:r>
          </w:p>
        </w:tc>
        <w:tc>
          <w:tcPr>
            <w:tcW w:w="828" w:type="pct"/>
            <w:vAlign w:val="center"/>
          </w:tcPr>
          <w:p w14:paraId="31BDC7C6" w14:textId="0CBB3A3D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6.525.808,00</w:t>
            </w:r>
          </w:p>
        </w:tc>
        <w:tc>
          <w:tcPr>
            <w:tcW w:w="828" w:type="pct"/>
            <w:vAlign w:val="center"/>
          </w:tcPr>
          <w:p w14:paraId="58A5C574" w14:textId="6D366A48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6.</w:t>
            </w:r>
            <w:r w:rsidR="005C27DE" w:rsidRPr="005C27DE">
              <w:rPr>
                <w:rFonts w:cstheme="minorHAnsi"/>
                <w:bCs/>
              </w:rPr>
              <w:t>905.250,00</w:t>
            </w:r>
          </w:p>
        </w:tc>
        <w:tc>
          <w:tcPr>
            <w:tcW w:w="828" w:type="pct"/>
            <w:vAlign w:val="center"/>
          </w:tcPr>
          <w:p w14:paraId="6A94DAC4" w14:textId="23896381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2.555.300,00</w:t>
            </w:r>
          </w:p>
        </w:tc>
        <w:tc>
          <w:tcPr>
            <w:tcW w:w="829" w:type="pct"/>
            <w:vAlign w:val="center"/>
          </w:tcPr>
          <w:p w14:paraId="6B99730F" w14:textId="62AE9098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1.047.200,00</w:t>
            </w:r>
          </w:p>
        </w:tc>
      </w:tr>
      <w:tr w:rsidR="004D3821" w:rsidRPr="005C27DE" w14:paraId="0E8D0740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2EA7A5BB" w14:textId="6A84F812" w:rsidR="004D3821" w:rsidRPr="005C27DE" w:rsidRDefault="004D3821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 xml:space="preserve">45 </w:t>
            </w:r>
            <w:r w:rsidRPr="005C27DE">
              <w:rPr>
                <w:rFonts w:cstheme="minorHAnsi"/>
                <w:bCs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08DD005" w14:textId="6BE2D474" w:rsidR="004D3821" w:rsidRPr="005C27DE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210.579,68</w:t>
            </w:r>
          </w:p>
        </w:tc>
        <w:tc>
          <w:tcPr>
            <w:tcW w:w="828" w:type="pct"/>
            <w:vAlign w:val="center"/>
          </w:tcPr>
          <w:p w14:paraId="0B724EE6" w14:textId="48F3530E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2.554.130,00</w:t>
            </w:r>
          </w:p>
        </w:tc>
        <w:tc>
          <w:tcPr>
            <w:tcW w:w="828" w:type="pct"/>
            <w:vAlign w:val="center"/>
          </w:tcPr>
          <w:p w14:paraId="3B49836E" w14:textId="55E0622A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631.000,00</w:t>
            </w:r>
          </w:p>
        </w:tc>
        <w:tc>
          <w:tcPr>
            <w:tcW w:w="828" w:type="pct"/>
            <w:vAlign w:val="center"/>
          </w:tcPr>
          <w:p w14:paraId="0E43DD71" w14:textId="0CB0CC14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589.000,00</w:t>
            </w:r>
          </w:p>
        </w:tc>
        <w:tc>
          <w:tcPr>
            <w:tcW w:w="829" w:type="pct"/>
            <w:vAlign w:val="center"/>
          </w:tcPr>
          <w:p w14:paraId="5C9300A8" w14:textId="1CF54500" w:rsidR="004D3821" w:rsidRPr="005C27DE" w:rsidRDefault="00B95F3F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97.400,00</w:t>
            </w:r>
          </w:p>
        </w:tc>
      </w:tr>
      <w:tr w:rsidR="004D3821" w:rsidRPr="005C27DE" w14:paraId="3749E7EB" w14:textId="77777777" w:rsidTr="009863BB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4D3821" w:rsidRPr="005C27DE" w:rsidRDefault="004D3821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E65C75F" w14:textId="67798267" w:rsidR="004D3821" w:rsidRPr="005C27DE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C27DE">
              <w:rPr>
                <w:rFonts w:ascii="Calibri" w:hAnsi="Calibri" w:cs="Calibri"/>
                <w:b/>
                <w:bCs/>
                <w:color w:val="000000"/>
              </w:rPr>
              <w:t>276.169,95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654C6494" w:rsidR="004D3821" w:rsidRPr="005C27DE" w:rsidRDefault="00737C5D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23.890,00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3F4F5D30" w:rsidR="004D3821" w:rsidRPr="005C27DE" w:rsidRDefault="00737C5D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2AD321DB" w:rsidR="004D3821" w:rsidRPr="005C27DE" w:rsidRDefault="00737C5D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80.000,00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5CD3AA37" w:rsidR="004D3821" w:rsidRPr="005C27DE" w:rsidRDefault="00737C5D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160.000,00</w:t>
            </w:r>
          </w:p>
        </w:tc>
      </w:tr>
      <w:tr w:rsidR="00D23D7D" w:rsidRPr="005C27DE" w14:paraId="7F595138" w14:textId="77777777" w:rsidTr="00D23D7D">
        <w:trPr>
          <w:trHeight w:val="1157"/>
          <w:jc w:val="center"/>
        </w:trPr>
        <w:tc>
          <w:tcPr>
            <w:tcW w:w="859" w:type="pct"/>
            <w:vAlign w:val="center"/>
          </w:tcPr>
          <w:p w14:paraId="1F68C84B" w14:textId="0DDDD360" w:rsidR="00D23D7D" w:rsidRPr="005C27DE" w:rsidRDefault="00D23D7D" w:rsidP="00D23D7D">
            <w:pPr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lastRenderedPageBreak/>
              <w:t xml:space="preserve">51 </w:t>
            </w:r>
            <w:r w:rsidRPr="005C27DE">
              <w:rPr>
                <w:rFonts w:cstheme="minorHAnsi"/>
                <w:bCs/>
              </w:rPr>
              <w:t>Izdaci za dane zajmove i depozite</w:t>
            </w:r>
          </w:p>
        </w:tc>
        <w:tc>
          <w:tcPr>
            <w:tcW w:w="828" w:type="pct"/>
            <w:vAlign w:val="center"/>
          </w:tcPr>
          <w:p w14:paraId="11D89CC5" w14:textId="598D57E3" w:rsidR="00D23D7D" w:rsidRPr="005C27DE" w:rsidRDefault="00737C5D" w:rsidP="00D23D7D">
            <w:pPr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0,00</w:t>
            </w:r>
          </w:p>
        </w:tc>
        <w:tc>
          <w:tcPr>
            <w:tcW w:w="828" w:type="pct"/>
            <w:vAlign w:val="center"/>
          </w:tcPr>
          <w:p w14:paraId="3E02FBE5" w14:textId="2ECFED0A" w:rsidR="00D23D7D" w:rsidRPr="005C27DE" w:rsidRDefault="00737C5D" w:rsidP="00D23D7D">
            <w:pPr>
              <w:jc w:val="center"/>
              <w:rPr>
                <w:rFonts w:cstheme="minorHAnsi"/>
              </w:rPr>
            </w:pPr>
            <w:r w:rsidRPr="005C27DE">
              <w:rPr>
                <w:rFonts w:cstheme="minorHAnsi"/>
              </w:rPr>
              <w:t>0,00</w:t>
            </w:r>
          </w:p>
        </w:tc>
        <w:tc>
          <w:tcPr>
            <w:tcW w:w="828" w:type="pct"/>
            <w:vAlign w:val="center"/>
          </w:tcPr>
          <w:p w14:paraId="1386613A" w14:textId="445479B6" w:rsidR="00D23D7D" w:rsidRPr="005C27DE" w:rsidRDefault="00737C5D" w:rsidP="00D23D7D">
            <w:pPr>
              <w:jc w:val="center"/>
              <w:rPr>
                <w:rFonts w:cstheme="minorHAnsi"/>
              </w:rPr>
            </w:pPr>
            <w:r w:rsidRPr="005C27DE">
              <w:rPr>
                <w:rFonts w:cstheme="minorHAnsi"/>
              </w:rPr>
              <w:t>0,00</w:t>
            </w:r>
          </w:p>
        </w:tc>
        <w:tc>
          <w:tcPr>
            <w:tcW w:w="828" w:type="pct"/>
            <w:vAlign w:val="center"/>
          </w:tcPr>
          <w:p w14:paraId="254CAA2A" w14:textId="0C30F0C8" w:rsidR="00D23D7D" w:rsidRPr="005C27DE" w:rsidRDefault="00737C5D" w:rsidP="00D23D7D">
            <w:pPr>
              <w:jc w:val="center"/>
              <w:rPr>
                <w:rFonts w:cstheme="minorHAnsi"/>
              </w:rPr>
            </w:pPr>
            <w:r w:rsidRPr="005C27DE">
              <w:rPr>
                <w:rFonts w:cstheme="minorHAnsi"/>
              </w:rPr>
              <w:t>0,00</w:t>
            </w:r>
          </w:p>
        </w:tc>
        <w:tc>
          <w:tcPr>
            <w:tcW w:w="829" w:type="pct"/>
            <w:vAlign w:val="center"/>
          </w:tcPr>
          <w:p w14:paraId="0928DAAA" w14:textId="792BF39C" w:rsidR="00D23D7D" w:rsidRPr="005C27DE" w:rsidRDefault="00737C5D" w:rsidP="00D23D7D">
            <w:pPr>
              <w:jc w:val="center"/>
              <w:rPr>
                <w:rFonts w:cstheme="minorHAnsi"/>
              </w:rPr>
            </w:pPr>
            <w:r w:rsidRPr="005C27DE">
              <w:rPr>
                <w:rFonts w:cstheme="minorHAnsi"/>
              </w:rPr>
              <w:t>0,00</w:t>
            </w:r>
          </w:p>
        </w:tc>
      </w:tr>
      <w:tr w:rsidR="004D3821" w:rsidRPr="005C27DE" w14:paraId="2C4E555C" w14:textId="77777777" w:rsidTr="00D157C8">
        <w:trPr>
          <w:trHeight w:val="1261"/>
          <w:jc w:val="center"/>
        </w:trPr>
        <w:tc>
          <w:tcPr>
            <w:tcW w:w="859" w:type="pct"/>
            <w:vAlign w:val="center"/>
          </w:tcPr>
          <w:p w14:paraId="2952F638" w14:textId="77777777" w:rsidR="004D3821" w:rsidRPr="005C27DE" w:rsidRDefault="004D3821" w:rsidP="002E46BD">
            <w:pPr>
              <w:spacing w:line="276" w:lineRule="auto"/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 xml:space="preserve">54 </w:t>
            </w:r>
            <w:r w:rsidRPr="005C27DE">
              <w:rPr>
                <w:rFonts w:cstheme="minorHAnsi"/>
                <w:bCs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1AC974CA" w:rsidR="004D3821" w:rsidRPr="005C27DE" w:rsidRDefault="00737C5D" w:rsidP="002E46BD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276.169,95</w:t>
            </w:r>
          </w:p>
        </w:tc>
        <w:tc>
          <w:tcPr>
            <w:tcW w:w="828" w:type="pct"/>
            <w:vAlign w:val="center"/>
          </w:tcPr>
          <w:p w14:paraId="5A7F4882" w14:textId="6E8CB3FA" w:rsidR="004D3821" w:rsidRPr="005C27DE" w:rsidRDefault="00737C5D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23.890,00</w:t>
            </w:r>
          </w:p>
        </w:tc>
        <w:tc>
          <w:tcPr>
            <w:tcW w:w="828" w:type="pct"/>
            <w:vAlign w:val="center"/>
          </w:tcPr>
          <w:p w14:paraId="600D8322" w14:textId="31063111" w:rsidR="004D3821" w:rsidRPr="005C27DE" w:rsidRDefault="00737C5D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0,00</w:t>
            </w:r>
          </w:p>
        </w:tc>
        <w:tc>
          <w:tcPr>
            <w:tcW w:w="828" w:type="pct"/>
            <w:vAlign w:val="center"/>
          </w:tcPr>
          <w:p w14:paraId="016C9C60" w14:textId="4E9577A0" w:rsidR="004D3821" w:rsidRPr="005C27DE" w:rsidRDefault="00737C5D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80.000,00</w:t>
            </w:r>
          </w:p>
        </w:tc>
        <w:tc>
          <w:tcPr>
            <w:tcW w:w="829" w:type="pct"/>
            <w:vAlign w:val="center"/>
          </w:tcPr>
          <w:p w14:paraId="3EB7CD5E" w14:textId="564DCB30" w:rsidR="004D3821" w:rsidRPr="005C27DE" w:rsidRDefault="00737C5D" w:rsidP="002E46BD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160.000,00</w:t>
            </w:r>
          </w:p>
        </w:tc>
      </w:tr>
      <w:tr w:rsidR="009F7292" w:rsidRPr="005C27DE" w14:paraId="382CE0DB" w14:textId="77777777" w:rsidTr="00D157C8">
        <w:trPr>
          <w:trHeight w:val="841"/>
          <w:jc w:val="center"/>
        </w:trPr>
        <w:tc>
          <w:tcPr>
            <w:tcW w:w="859" w:type="pct"/>
            <w:shd w:val="clear" w:color="auto" w:fill="D9D9D9"/>
            <w:vAlign w:val="center"/>
          </w:tcPr>
          <w:p w14:paraId="1B41A242" w14:textId="1B574881" w:rsidR="009F7292" w:rsidRPr="005C27DE" w:rsidRDefault="009863BB" w:rsidP="002E46BD">
            <w:pPr>
              <w:jc w:val="center"/>
              <w:rPr>
                <w:rFonts w:cstheme="minorHAnsi"/>
                <w:b/>
              </w:rPr>
            </w:pPr>
            <w:r w:rsidRPr="005C27DE">
              <w:rPr>
                <w:rFonts w:cstheme="minorHAnsi"/>
                <w:b/>
              </w:rPr>
              <w:t>Vlastiti izvori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3FFA8D2D" w14:textId="77906CFC" w:rsidR="009F7292" w:rsidRPr="005C27DE" w:rsidRDefault="00737C5D" w:rsidP="002E46B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C27DE">
              <w:rPr>
                <w:rFonts w:ascii="Calibri" w:hAnsi="Calibri" w:cs="Calibri"/>
                <w:b/>
                <w:bCs/>
                <w:color w:val="000000"/>
              </w:rPr>
              <w:t>1.567.479,37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0A06D0F7" w14:textId="1387B09B" w:rsidR="009F7292" w:rsidRPr="005C27DE" w:rsidRDefault="00737C5D" w:rsidP="002E46BD">
            <w:pPr>
              <w:jc w:val="center"/>
              <w:rPr>
                <w:rFonts w:cstheme="minorHAnsi"/>
                <w:b/>
                <w:bCs/>
              </w:rPr>
            </w:pPr>
            <w:r w:rsidRPr="005C27DE">
              <w:rPr>
                <w:rFonts w:cstheme="minorHAnsi"/>
                <w:b/>
                <w:bCs/>
              </w:rPr>
              <w:t>2.580.363,00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428B507F" w14:textId="6C5AB32D" w:rsidR="009F7292" w:rsidRPr="005C27DE" w:rsidRDefault="00737C5D" w:rsidP="002E46BD">
            <w:pPr>
              <w:jc w:val="center"/>
              <w:rPr>
                <w:rFonts w:cstheme="minorHAnsi"/>
                <w:b/>
                <w:bCs/>
              </w:rPr>
            </w:pPr>
            <w:r w:rsidRPr="005C27DE">
              <w:rPr>
                <w:rFonts w:cstheme="minorHAnsi"/>
                <w:b/>
                <w:bCs/>
              </w:rPr>
              <w:t>432.000,00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59BFDE3" w14:textId="35C14EBC" w:rsidR="009F7292" w:rsidRPr="005C27DE" w:rsidRDefault="00737C5D" w:rsidP="002E46BD">
            <w:pPr>
              <w:jc w:val="center"/>
              <w:rPr>
                <w:rFonts w:cstheme="minorHAnsi"/>
                <w:b/>
                <w:bCs/>
              </w:rPr>
            </w:pPr>
            <w:r w:rsidRPr="005C27DE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829" w:type="pct"/>
            <w:shd w:val="clear" w:color="auto" w:fill="D9D9D9"/>
            <w:vAlign w:val="center"/>
          </w:tcPr>
          <w:p w14:paraId="7C67E0ED" w14:textId="77C6CCA1" w:rsidR="009F7292" w:rsidRPr="005C27DE" w:rsidRDefault="00737C5D" w:rsidP="002E46BD">
            <w:pPr>
              <w:jc w:val="center"/>
              <w:rPr>
                <w:rFonts w:cstheme="minorHAnsi"/>
                <w:b/>
                <w:bCs/>
              </w:rPr>
            </w:pPr>
            <w:r w:rsidRPr="005C27DE">
              <w:rPr>
                <w:rFonts w:cstheme="minorHAnsi"/>
                <w:b/>
                <w:bCs/>
              </w:rPr>
              <w:t>0,00</w:t>
            </w:r>
          </w:p>
        </w:tc>
      </w:tr>
      <w:tr w:rsidR="00737C5D" w:rsidRPr="005C27DE" w14:paraId="07874C56" w14:textId="77777777" w:rsidTr="000D663B">
        <w:trPr>
          <w:trHeight w:val="413"/>
          <w:jc w:val="center"/>
        </w:trPr>
        <w:tc>
          <w:tcPr>
            <w:tcW w:w="859" w:type="pct"/>
            <w:vAlign w:val="center"/>
          </w:tcPr>
          <w:p w14:paraId="292088F8" w14:textId="4875F936" w:rsidR="00737C5D" w:rsidRPr="005C27DE" w:rsidRDefault="00737C5D" w:rsidP="00737C5D">
            <w:pPr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Preneseni manjak prihoda nad rashodima</w:t>
            </w:r>
          </w:p>
        </w:tc>
        <w:tc>
          <w:tcPr>
            <w:tcW w:w="828" w:type="pct"/>
            <w:vAlign w:val="center"/>
          </w:tcPr>
          <w:p w14:paraId="603348A4" w14:textId="1C4243D6" w:rsidR="00737C5D" w:rsidRPr="005C27DE" w:rsidRDefault="00737C5D" w:rsidP="00737C5D">
            <w:pPr>
              <w:jc w:val="center"/>
              <w:rPr>
                <w:rFonts w:ascii="Calibri" w:hAnsi="Calibri" w:cs="Calibri"/>
                <w:color w:val="000000"/>
              </w:rPr>
            </w:pPr>
            <w:r w:rsidRPr="005C27DE">
              <w:rPr>
                <w:rFonts w:ascii="Calibri" w:hAnsi="Calibri" w:cs="Calibri"/>
                <w:color w:val="000000"/>
              </w:rPr>
              <w:t>1.567.479,37</w:t>
            </w:r>
          </w:p>
        </w:tc>
        <w:tc>
          <w:tcPr>
            <w:tcW w:w="828" w:type="pct"/>
            <w:vAlign w:val="center"/>
          </w:tcPr>
          <w:p w14:paraId="2A769E69" w14:textId="4860B137" w:rsidR="00737C5D" w:rsidRPr="005C27DE" w:rsidRDefault="00737C5D" w:rsidP="00737C5D">
            <w:pPr>
              <w:jc w:val="center"/>
              <w:rPr>
                <w:rFonts w:cstheme="minorHAnsi"/>
              </w:rPr>
            </w:pPr>
            <w:r w:rsidRPr="005C27DE">
              <w:rPr>
                <w:rFonts w:cstheme="minorHAnsi"/>
              </w:rPr>
              <w:t>2.580.363,00</w:t>
            </w:r>
          </w:p>
        </w:tc>
        <w:tc>
          <w:tcPr>
            <w:tcW w:w="828" w:type="pct"/>
            <w:vAlign w:val="center"/>
          </w:tcPr>
          <w:p w14:paraId="23A7EC07" w14:textId="407B7381" w:rsidR="00737C5D" w:rsidRPr="005C27DE" w:rsidRDefault="00737C5D" w:rsidP="00737C5D">
            <w:pPr>
              <w:jc w:val="center"/>
              <w:rPr>
                <w:rFonts w:cstheme="minorHAnsi"/>
              </w:rPr>
            </w:pPr>
            <w:r w:rsidRPr="005C27DE">
              <w:rPr>
                <w:rFonts w:cstheme="minorHAnsi"/>
              </w:rPr>
              <w:t>432.000,00</w:t>
            </w:r>
          </w:p>
        </w:tc>
        <w:tc>
          <w:tcPr>
            <w:tcW w:w="828" w:type="pct"/>
            <w:vAlign w:val="center"/>
          </w:tcPr>
          <w:p w14:paraId="7C167FC3" w14:textId="00D8F7CA" w:rsidR="00737C5D" w:rsidRPr="005C27DE" w:rsidRDefault="00737C5D" w:rsidP="00737C5D">
            <w:pPr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0,00</w:t>
            </w:r>
          </w:p>
        </w:tc>
        <w:tc>
          <w:tcPr>
            <w:tcW w:w="829" w:type="pct"/>
            <w:vAlign w:val="center"/>
          </w:tcPr>
          <w:p w14:paraId="06305707" w14:textId="651E8D76" w:rsidR="00737C5D" w:rsidRPr="005C27DE" w:rsidRDefault="00737C5D" w:rsidP="00737C5D">
            <w:pPr>
              <w:jc w:val="center"/>
              <w:rPr>
                <w:rFonts w:cstheme="minorHAnsi"/>
                <w:bCs/>
              </w:rPr>
            </w:pPr>
            <w:r w:rsidRPr="005C27DE">
              <w:rPr>
                <w:rFonts w:cstheme="minorHAnsi"/>
                <w:bCs/>
              </w:rPr>
              <w:t>0,00</w:t>
            </w:r>
          </w:p>
        </w:tc>
      </w:tr>
    </w:tbl>
    <w:p w14:paraId="542D70EE" w14:textId="77777777" w:rsidR="00395040" w:rsidRPr="008E2CFB" w:rsidRDefault="00395040" w:rsidP="002E46BD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2E46BD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03B47111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3532096" w14:textId="77777777" w:rsidR="00C11FF9" w:rsidRDefault="00C11FF9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518EEE27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363470E7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3B29EB">
        <w:rPr>
          <w:rFonts w:cstheme="minorHAnsi"/>
          <w:b/>
          <w:bCs/>
          <w:color w:val="548DD4" w:themeColor="text2" w:themeTint="99"/>
          <w:sz w:val="24"/>
          <w:szCs w:val="24"/>
        </w:rPr>
        <w:t>Grada Trilja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B95F3F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5C4789">
        <w:rPr>
          <w:rFonts w:cstheme="minorHAnsi"/>
          <w:b/>
          <w:bCs/>
          <w:color w:val="548DD4" w:themeColor="text2" w:themeTint="99"/>
          <w:sz w:val="24"/>
          <w:szCs w:val="24"/>
        </w:rPr>
        <w:t>8.</w:t>
      </w:r>
      <w:r w:rsidR="005C27DE">
        <w:rPr>
          <w:rFonts w:cstheme="minorHAnsi"/>
          <w:b/>
          <w:bCs/>
          <w:color w:val="548DD4" w:themeColor="text2" w:themeTint="99"/>
          <w:sz w:val="24"/>
          <w:szCs w:val="24"/>
        </w:rPr>
        <w:t>891.443,00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562CE879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B95F3F">
        <w:rPr>
          <w:rFonts w:cstheme="minorHAnsi"/>
          <w:sz w:val="24"/>
          <w:szCs w:val="24"/>
        </w:rPr>
        <w:t>2.716.433,00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1D3FF3BC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B95F3F">
        <w:rPr>
          <w:rFonts w:cstheme="minorHAnsi"/>
          <w:sz w:val="24"/>
          <w:szCs w:val="24"/>
        </w:rPr>
        <w:t>2.</w:t>
      </w:r>
      <w:r w:rsidR="005C27DE">
        <w:rPr>
          <w:rFonts w:cstheme="minorHAnsi"/>
          <w:sz w:val="24"/>
          <w:szCs w:val="24"/>
        </w:rPr>
        <w:t>171.510,00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0776396E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B95F3F">
        <w:rPr>
          <w:rFonts w:cstheme="minorHAnsi"/>
          <w:sz w:val="24"/>
          <w:szCs w:val="24"/>
        </w:rPr>
        <w:t>23.300,00</w:t>
      </w:r>
      <w:r w:rsidR="005C4789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041D9C00" w14:textId="078EC1C0" w:rsidR="00D413D1" w:rsidRPr="008E2CFB" w:rsidRDefault="00D413D1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B95F3F">
        <w:rPr>
          <w:rFonts w:cstheme="minorHAnsi"/>
          <w:sz w:val="24"/>
          <w:szCs w:val="24"/>
        </w:rPr>
        <w:t>151.000,00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87D1266" w14:textId="6D9C1941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lastRenderedPageBreak/>
        <w:t xml:space="preserve">Pomoći dane u inozemstvo i unutar općeg proračuna planirane u iznosu od </w:t>
      </w:r>
      <w:r w:rsidR="00B95F3F">
        <w:rPr>
          <w:rFonts w:cstheme="minorHAnsi"/>
          <w:sz w:val="24"/>
          <w:szCs w:val="24"/>
        </w:rPr>
        <w:t>529.380,00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2C346573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B95F3F">
        <w:rPr>
          <w:rFonts w:cstheme="minorHAnsi"/>
          <w:sz w:val="24"/>
          <w:szCs w:val="24"/>
        </w:rPr>
        <w:t>706.500,00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2E107989" w:rsidR="00350570" w:rsidRPr="008E2CFB" w:rsidRDefault="00350570" w:rsidP="002E46BD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Ostali rashodi planirani u iznosu od </w:t>
      </w:r>
      <w:r w:rsidR="00B95F3F">
        <w:rPr>
          <w:rFonts w:cstheme="minorHAnsi"/>
          <w:sz w:val="24"/>
          <w:szCs w:val="24"/>
        </w:rPr>
        <w:t>2.593.320,00</w:t>
      </w:r>
      <w:r w:rsidR="00D71951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2E46BD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122755FE" w:rsidR="00350570" w:rsidRPr="008E2CFB" w:rsidRDefault="00350570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B95F3F">
        <w:rPr>
          <w:rFonts w:cstheme="minorHAnsi"/>
          <w:b/>
          <w:bCs/>
          <w:color w:val="548DD4" w:themeColor="text2" w:themeTint="99"/>
          <w:sz w:val="24"/>
          <w:szCs w:val="24"/>
        </w:rPr>
        <w:t>7.</w:t>
      </w:r>
      <w:r w:rsidR="005C27DE">
        <w:rPr>
          <w:rFonts w:cstheme="minorHAnsi"/>
          <w:b/>
          <w:bCs/>
          <w:color w:val="548DD4" w:themeColor="text2" w:themeTint="99"/>
          <w:sz w:val="24"/>
          <w:szCs w:val="24"/>
        </w:rPr>
        <w:t>767.450,00</w:t>
      </w:r>
      <w:r w:rsidR="00A90DA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625F0140" w:rsidR="00350570" w:rsidRPr="008E2CFB" w:rsidRDefault="00350570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B95F3F">
        <w:rPr>
          <w:rFonts w:cstheme="minorHAnsi"/>
          <w:sz w:val="24"/>
          <w:szCs w:val="24"/>
        </w:rPr>
        <w:t>231.200,00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eura, </w:t>
      </w:r>
    </w:p>
    <w:p w14:paraId="7D9FD420" w14:textId="5C0676F9" w:rsidR="006C61EF" w:rsidRPr="008E2CFB" w:rsidRDefault="00350570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B95F3F">
        <w:rPr>
          <w:rFonts w:cstheme="minorHAnsi"/>
          <w:sz w:val="24"/>
          <w:szCs w:val="24"/>
        </w:rPr>
        <w:t>6.</w:t>
      </w:r>
      <w:r w:rsidR="005C27DE">
        <w:rPr>
          <w:rFonts w:cstheme="minorHAnsi"/>
          <w:sz w:val="24"/>
          <w:szCs w:val="24"/>
        </w:rPr>
        <w:t>905.250,00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6EBF0EA9" w14:textId="14015D02" w:rsidR="00350570" w:rsidRDefault="006C61EF" w:rsidP="002E46BD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B95F3F">
        <w:rPr>
          <w:rFonts w:cstheme="minorHAnsi"/>
          <w:sz w:val="24"/>
          <w:szCs w:val="24"/>
        </w:rPr>
        <w:t>631.000,00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4518C292" w14:textId="77777777" w:rsidR="000D663B" w:rsidRDefault="000D663B" w:rsidP="000D663B">
      <w:pPr>
        <w:spacing w:after="0"/>
        <w:jc w:val="both"/>
        <w:rPr>
          <w:rFonts w:cstheme="minorHAnsi"/>
          <w:sz w:val="24"/>
          <w:szCs w:val="24"/>
        </w:rPr>
      </w:pPr>
    </w:p>
    <w:p w14:paraId="3F48DAAF" w14:textId="77777777" w:rsidR="00303D0D" w:rsidRDefault="00303D0D" w:rsidP="000D663B">
      <w:pPr>
        <w:spacing w:after="0"/>
        <w:jc w:val="both"/>
        <w:rPr>
          <w:rFonts w:cstheme="minorHAnsi"/>
          <w:sz w:val="24"/>
          <w:szCs w:val="24"/>
        </w:rPr>
      </w:pPr>
    </w:p>
    <w:p w14:paraId="04E123CB" w14:textId="541CE895" w:rsidR="000D663B" w:rsidRDefault="000D663B" w:rsidP="000D663B">
      <w:pPr>
        <w:spacing w:after="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022F9E">
        <w:rPr>
          <w:rFonts w:cstheme="minorHAnsi"/>
          <w:b/>
          <w:bCs/>
          <w:color w:val="548DD4"/>
          <w:sz w:val="24"/>
          <w:szCs w:val="24"/>
        </w:rPr>
        <w:t>Izdaci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za financijsku imovinu i otplate zajmova planirani su u iznosu od </w:t>
      </w:r>
      <w:r w:rsidR="00B95F3F">
        <w:rPr>
          <w:rFonts w:cstheme="minorHAnsi"/>
          <w:b/>
          <w:bCs/>
          <w:color w:val="548DD4"/>
          <w:sz w:val="24"/>
          <w:szCs w:val="24"/>
        </w:rPr>
        <w:t>0,00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eura.</w:t>
      </w:r>
    </w:p>
    <w:p w14:paraId="37F5E50B" w14:textId="708465D2" w:rsidR="009824BD" w:rsidRPr="009824BD" w:rsidRDefault="009824BD" w:rsidP="000D663B">
      <w:pPr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9824BD">
        <w:rPr>
          <w:rFonts w:cstheme="minorHAnsi"/>
          <w:color w:val="000000" w:themeColor="text1"/>
          <w:sz w:val="24"/>
          <w:szCs w:val="24"/>
        </w:rPr>
        <w:t xml:space="preserve">Izdaci za otplatu primljenih kredita planirani su u iznosu od </w:t>
      </w:r>
      <w:r w:rsidR="00B95F3F">
        <w:rPr>
          <w:rFonts w:cstheme="minorHAnsi"/>
          <w:color w:val="000000" w:themeColor="text1"/>
          <w:sz w:val="24"/>
          <w:szCs w:val="24"/>
        </w:rPr>
        <w:t>0,00</w:t>
      </w:r>
      <w:r w:rsidRPr="009824BD">
        <w:rPr>
          <w:rFonts w:cstheme="minorHAnsi"/>
          <w:color w:val="000000" w:themeColor="text1"/>
          <w:sz w:val="24"/>
          <w:szCs w:val="24"/>
        </w:rPr>
        <w:t xml:space="preserve"> eura.</w:t>
      </w:r>
    </w:p>
    <w:p w14:paraId="04EB7D59" w14:textId="77777777" w:rsidR="00C11FF9" w:rsidRDefault="00C11FF9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089C8CBA" w14:textId="72FEDE9D" w:rsidR="006517AC" w:rsidRPr="008E2CFB" w:rsidRDefault="00C65342" w:rsidP="002E46BD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t>V</w:t>
      </w:r>
      <w:r w:rsidR="00BD4DB0">
        <w:rPr>
          <w:rFonts w:cstheme="minorHAnsi"/>
          <w:b/>
          <w:bCs/>
          <w:color w:val="548DD4" w:themeColor="text2" w:themeTint="99"/>
          <w:sz w:val="24"/>
          <w:szCs w:val="24"/>
        </w:rPr>
        <w:t>lastiti izvori</w:t>
      </w:r>
      <w:r w:rsidR="006517AC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planiran</w:t>
      </w:r>
      <w:r w:rsidR="00481B83">
        <w:rPr>
          <w:rFonts w:cstheme="minorHAnsi"/>
          <w:b/>
          <w:bCs/>
          <w:color w:val="548DD4" w:themeColor="text2" w:themeTint="99"/>
          <w:sz w:val="24"/>
          <w:szCs w:val="24"/>
        </w:rPr>
        <w:t>i</w:t>
      </w:r>
      <w:r w:rsidR="006517AC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u iznosu od </w:t>
      </w:r>
      <w:r w:rsidR="00B95F3F">
        <w:rPr>
          <w:rFonts w:cstheme="minorHAnsi"/>
          <w:b/>
          <w:bCs/>
          <w:color w:val="548DD4" w:themeColor="text2" w:themeTint="99"/>
          <w:sz w:val="24"/>
          <w:szCs w:val="24"/>
        </w:rPr>
        <w:t>432.000,00</w:t>
      </w:r>
      <w:r w:rsidR="002A22E8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36044D38" w:rsidR="00F60F4E" w:rsidRPr="008E2CFB" w:rsidRDefault="00BD4DB0" w:rsidP="002E46B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Preneseni manjak prihoda nad rashodima</w:t>
      </w:r>
      <w:r w:rsidR="00F60F4E" w:rsidRPr="008E2CFB">
        <w:rPr>
          <w:rFonts w:cstheme="minorHAnsi"/>
          <w:sz w:val="24"/>
          <w:szCs w:val="24"/>
        </w:rPr>
        <w:t xml:space="preserve"> planirani su u iznosu od </w:t>
      </w:r>
      <w:r w:rsidR="00B95F3F">
        <w:rPr>
          <w:rFonts w:cstheme="minorHAnsi"/>
          <w:sz w:val="24"/>
          <w:szCs w:val="24"/>
        </w:rPr>
        <w:t>432.000,00</w:t>
      </w:r>
      <w:r w:rsidR="002A22E8" w:rsidRPr="008E2CFB">
        <w:rPr>
          <w:rFonts w:cstheme="minorHAnsi"/>
          <w:sz w:val="24"/>
          <w:szCs w:val="24"/>
        </w:rPr>
        <w:t xml:space="preserve"> </w:t>
      </w:r>
      <w:r w:rsidR="00FD15F9" w:rsidRPr="008E2CFB">
        <w:rPr>
          <w:rFonts w:cstheme="minorHAnsi"/>
          <w:sz w:val="24"/>
          <w:szCs w:val="24"/>
        </w:rPr>
        <w:t xml:space="preserve">eura. </w:t>
      </w:r>
    </w:p>
    <w:p w14:paraId="564D25BD" w14:textId="689A848E" w:rsidR="00C209D2" w:rsidRPr="008E2CFB" w:rsidRDefault="00C209D2" w:rsidP="002E46B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0D859DB7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3B7F194" w14:textId="03363084" w:rsidR="009E7029" w:rsidRPr="0013671F" w:rsidRDefault="009E7029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6B8D4DB3" w14:textId="687B4753" w:rsidR="00CF0C5B" w:rsidRPr="008E2CFB" w:rsidRDefault="002367AE" w:rsidP="002E46BD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lastRenderedPageBreak/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</w:t>
      </w:r>
      <w:r w:rsidR="003C2227" w:rsidRPr="003C2227">
        <w:rPr>
          <w:rFonts w:cstheme="minorHAnsi"/>
          <w:bCs/>
          <w:sz w:val="24"/>
          <w:szCs w:val="24"/>
        </w:rPr>
        <w:t>(»Narodne novine«, broj 04/24</w:t>
      </w:r>
      <w:r w:rsidR="00934E52">
        <w:rPr>
          <w:rFonts w:cstheme="minorHAnsi"/>
          <w:bCs/>
          <w:sz w:val="24"/>
          <w:szCs w:val="24"/>
        </w:rPr>
        <w:t>, 122/25</w:t>
      </w:r>
      <w:r w:rsidR="003C2227" w:rsidRPr="003C2227">
        <w:rPr>
          <w:rFonts w:cstheme="minorHAnsi"/>
          <w:bCs/>
          <w:sz w:val="24"/>
          <w:szCs w:val="24"/>
        </w:rPr>
        <w:t xml:space="preserve">) </w:t>
      </w:r>
      <w:r w:rsidR="00CF0C5B" w:rsidRPr="008E2CFB">
        <w:rPr>
          <w:rFonts w:cstheme="minorHAnsi"/>
          <w:bCs/>
          <w:sz w:val="24"/>
          <w:szCs w:val="24"/>
        </w:rPr>
        <w:t xml:space="preserve">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2E46B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52F74B58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B5C38" w:rsidRPr="001B5C38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4C77D965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176EDBED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27FAEB21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469D2A1B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1145387C" w:rsidR="00CF0C5B" w:rsidRPr="008E2CFB" w:rsidRDefault="00CF0C5B" w:rsidP="002E46B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172FA5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3C2227" w:rsidRPr="003C2227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2E46B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FA8173E" w:rsidR="004B7E4B" w:rsidRPr="008E2CFB" w:rsidRDefault="00CF0C5B" w:rsidP="002E46BD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13671F">
        <w:rPr>
          <w:rFonts w:cstheme="minorHAnsi"/>
          <w:bCs/>
          <w:sz w:val="24"/>
          <w:szCs w:val="24"/>
        </w:rPr>
        <w:t>Grada Trilja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2E46BD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795B096B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1379B615" w:rsidR="00546028" w:rsidRPr="008E2CFB" w:rsidRDefault="00546028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402857">
        <w:rPr>
          <w:rFonts w:cstheme="minorHAnsi"/>
          <w:b/>
          <w:color w:val="548DD4" w:themeColor="text2" w:themeTint="99"/>
          <w:sz w:val="24"/>
          <w:szCs w:val="24"/>
        </w:rPr>
        <w:t xml:space="preserve">1  JAVNA UPRAVA I KOMUNALNO GOSPODARSKI POSLOVI – </w:t>
      </w:r>
      <w:r w:rsidR="00934E52">
        <w:rPr>
          <w:rFonts w:cstheme="minorHAnsi"/>
          <w:b/>
          <w:color w:val="548DD4" w:themeColor="text2" w:themeTint="99"/>
          <w:sz w:val="24"/>
          <w:szCs w:val="24"/>
        </w:rPr>
        <w:t>7.</w:t>
      </w:r>
      <w:r w:rsidR="007746BF">
        <w:rPr>
          <w:rFonts w:cstheme="minorHAnsi"/>
          <w:b/>
          <w:color w:val="548DD4" w:themeColor="text2" w:themeTint="99"/>
          <w:sz w:val="24"/>
          <w:szCs w:val="24"/>
        </w:rPr>
        <w:t>872.750,00</w:t>
      </w:r>
      <w:r w:rsidR="00402857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218F9FC7" w:rsidR="001D4EC7" w:rsidRPr="008E2CFB" w:rsidRDefault="001D4EC7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E268B0">
        <w:rPr>
          <w:rFonts w:cstheme="minorHAnsi"/>
          <w:b/>
          <w:color w:val="548DD4" w:themeColor="text2" w:themeTint="99"/>
          <w:sz w:val="24"/>
          <w:szCs w:val="24"/>
        </w:rPr>
        <w:t xml:space="preserve">1 GRADSKA UPRAVA – </w:t>
      </w:r>
      <w:r w:rsidR="00934E52">
        <w:rPr>
          <w:rFonts w:cstheme="minorHAnsi"/>
          <w:b/>
          <w:color w:val="548DD4" w:themeColor="text2" w:themeTint="99"/>
          <w:sz w:val="24"/>
          <w:szCs w:val="24"/>
        </w:rPr>
        <w:t>2.</w:t>
      </w:r>
      <w:r w:rsidR="007746BF">
        <w:rPr>
          <w:rFonts w:cstheme="minorHAnsi"/>
          <w:b/>
          <w:color w:val="548DD4" w:themeColor="text2" w:themeTint="99"/>
          <w:sz w:val="24"/>
          <w:szCs w:val="24"/>
        </w:rPr>
        <w:t>048.250,00</w:t>
      </w:r>
      <w:r w:rsidR="00E268B0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2E46BD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10D6BF28" w:rsidR="00BF19BF" w:rsidRPr="008E2CFB" w:rsidRDefault="001D4EC7" w:rsidP="002E46BD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555DF3">
        <w:rPr>
          <w:rFonts w:cstheme="minorHAnsi"/>
          <w:b/>
          <w:color w:val="548DD4" w:themeColor="text2" w:themeTint="99"/>
          <w:sz w:val="24"/>
          <w:szCs w:val="24"/>
        </w:rPr>
        <w:t xml:space="preserve">Poslovanje gradske uprave – </w:t>
      </w:r>
      <w:r w:rsidR="00C800BA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934E52">
        <w:rPr>
          <w:rFonts w:cstheme="minorHAnsi"/>
          <w:b/>
          <w:color w:val="548DD4" w:themeColor="text2" w:themeTint="99"/>
          <w:sz w:val="24"/>
          <w:szCs w:val="24"/>
        </w:rPr>
        <w:t>127.750,00</w:t>
      </w:r>
      <w:r w:rsidR="00555DF3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54BE5112" w:rsidR="00E9396A" w:rsidRPr="008E2CFB" w:rsidRDefault="00B0114E" w:rsidP="002E46BD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</w:t>
      </w:r>
      <w:r w:rsidR="005B6429">
        <w:rPr>
          <w:rFonts w:cstheme="minorHAnsi"/>
          <w:bCs/>
          <w:sz w:val="24"/>
          <w:szCs w:val="24"/>
        </w:rPr>
        <w:t xml:space="preserve">administrativne i stručne poslove izdvaja se </w:t>
      </w:r>
      <w:r w:rsidR="00934E52">
        <w:rPr>
          <w:rFonts w:cstheme="minorHAnsi"/>
          <w:bCs/>
          <w:sz w:val="24"/>
          <w:szCs w:val="24"/>
        </w:rPr>
        <w:t>9</w:t>
      </w:r>
      <w:r w:rsidR="007A12E3">
        <w:rPr>
          <w:rFonts w:cstheme="minorHAnsi"/>
          <w:bCs/>
          <w:sz w:val="24"/>
          <w:szCs w:val="24"/>
        </w:rPr>
        <w:t>7</w:t>
      </w:r>
      <w:r w:rsidR="00C800BA">
        <w:rPr>
          <w:rFonts w:cstheme="minorHAnsi"/>
          <w:bCs/>
          <w:sz w:val="24"/>
          <w:szCs w:val="24"/>
        </w:rPr>
        <w:t>5.000,00</w:t>
      </w:r>
      <w:r w:rsidR="005B6429">
        <w:rPr>
          <w:rFonts w:cstheme="minorHAnsi"/>
          <w:bCs/>
          <w:sz w:val="24"/>
          <w:szCs w:val="24"/>
        </w:rPr>
        <w:t xml:space="preserve"> eura, za nabavu uredske opreme i programa izdvaja se </w:t>
      </w:r>
      <w:r w:rsidR="00934E52">
        <w:rPr>
          <w:rFonts w:cstheme="minorHAnsi"/>
          <w:bCs/>
          <w:sz w:val="24"/>
          <w:szCs w:val="24"/>
        </w:rPr>
        <w:t>5</w:t>
      </w:r>
      <w:r w:rsidR="00C800BA">
        <w:rPr>
          <w:rFonts w:cstheme="minorHAnsi"/>
          <w:bCs/>
          <w:sz w:val="24"/>
          <w:szCs w:val="24"/>
        </w:rPr>
        <w:t>5</w:t>
      </w:r>
      <w:r w:rsidR="005B6429">
        <w:rPr>
          <w:rFonts w:cstheme="minorHAnsi"/>
          <w:bCs/>
          <w:sz w:val="24"/>
          <w:szCs w:val="24"/>
        </w:rPr>
        <w:t>.</w:t>
      </w:r>
      <w:r w:rsidR="00C800BA">
        <w:rPr>
          <w:rFonts w:cstheme="minorHAnsi"/>
          <w:bCs/>
          <w:sz w:val="24"/>
          <w:szCs w:val="24"/>
        </w:rPr>
        <w:t>0</w:t>
      </w:r>
      <w:r w:rsidR="005B6429">
        <w:rPr>
          <w:rFonts w:cstheme="minorHAnsi"/>
          <w:bCs/>
          <w:sz w:val="24"/>
          <w:szCs w:val="24"/>
        </w:rPr>
        <w:t>00,00 eura,</w:t>
      </w:r>
      <w:r w:rsidR="00A859EC">
        <w:rPr>
          <w:rFonts w:cstheme="minorHAnsi"/>
          <w:bCs/>
          <w:sz w:val="24"/>
          <w:szCs w:val="24"/>
        </w:rPr>
        <w:t xml:space="preserve"> za poslovanje gradskog vijeća 2</w:t>
      </w:r>
      <w:r w:rsidR="00934E52">
        <w:rPr>
          <w:rFonts w:cstheme="minorHAnsi"/>
          <w:bCs/>
          <w:sz w:val="24"/>
          <w:szCs w:val="24"/>
        </w:rPr>
        <w:t>8</w:t>
      </w:r>
      <w:r w:rsidR="00A859EC">
        <w:rPr>
          <w:rFonts w:cstheme="minorHAnsi"/>
          <w:bCs/>
          <w:sz w:val="24"/>
          <w:szCs w:val="24"/>
        </w:rPr>
        <w:t>.</w:t>
      </w:r>
      <w:r w:rsidR="00934E52">
        <w:rPr>
          <w:rFonts w:cstheme="minorHAnsi"/>
          <w:bCs/>
          <w:sz w:val="24"/>
          <w:szCs w:val="24"/>
        </w:rPr>
        <w:t>0</w:t>
      </w:r>
      <w:r w:rsidR="00A859EC">
        <w:rPr>
          <w:rFonts w:cstheme="minorHAnsi"/>
          <w:bCs/>
          <w:sz w:val="24"/>
          <w:szCs w:val="24"/>
        </w:rPr>
        <w:t xml:space="preserve">00,00 eura, za poslovanje ureda gradonačelnika </w:t>
      </w:r>
      <w:r w:rsidR="00934E52">
        <w:rPr>
          <w:rFonts w:cstheme="minorHAnsi"/>
          <w:bCs/>
          <w:sz w:val="24"/>
          <w:szCs w:val="24"/>
        </w:rPr>
        <w:t>38.000,00</w:t>
      </w:r>
      <w:r w:rsidR="00A859EC">
        <w:rPr>
          <w:rFonts w:cstheme="minorHAnsi"/>
          <w:bCs/>
          <w:sz w:val="24"/>
          <w:szCs w:val="24"/>
        </w:rPr>
        <w:t xml:space="preserve"> eura, za proračunsku zalihu </w:t>
      </w:r>
      <w:r w:rsidR="00934E52">
        <w:rPr>
          <w:rFonts w:cstheme="minorHAnsi"/>
          <w:bCs/>
          <w:sz w:val="24"/>
          <w:szCs w:val="24"/>
        </w:rPr>
        <w:t>15.000,00</w:t>
      </w:r>
      <w:r w:rsidR="00A859EC">
        <w:rPr>
          <w:rFonts w:cstheme="minorHAnsi"/>
          <w:bCs/>
          <w:sz w:val="24"/>
          <w:szCs w:val="24"/>
        </w:rPr>
        <w:t xml:space="preserve"> eura, za lokalnu samoupravu </w:t>
      </w:r>
      <w:r w:rsidR="00BF784C">
        <w:rPr>
          <w:rFonts w:cstheme="minorHAnsi"/>
          <w:bCs/>
          <w:sz w:val="24"/>
          <w:szCs w:val="24"/>
        </w:rPr>
        <w:t>1</w:t>
      </w:r>
      <w:r w:rsidR="00934E52">
        <w:rPr>
          <w:rFonts w:cstheme="minorHAnsi"/>
          <w:bCs/>
          <w:sz w:val="24"/>
          <w:szCs w:val="24"/>
        </w:rPr>
        <w:t>5</w:t>
      </w:r>
      <w:r w:rsidR="00A859EC">
        <w:rPr>
          <w:rFonts w:cstheme="minorHAnsi"/>
          <w:bCs/>
          <w:sz w:val="24"/>
          <w:szCs w:val="24"/>
        </w:rPr>
        <w:t>.000,00 eura</w:t>
      </w:r>
      <w:r w:rsidR="00D36B64">
        <w:rPr>
          <w:rFonts w:cstheme="minorHAnsi"/>
          <w:bCs/>
          <w:sz w:val="24"/>
          <w:szCs w:val="24"/>
        </w:rPr>
        <w:t xml:space="preserve"> i</w:t>
      </w:r>
      <w:r w:rsidR="00A859EC">
        <w:rPr>
          <w:rFonts w:cstheme="minorHAnsi"/>
          <w:bCs/>
          <w:sz w:val="24"/>
          <w:szCs w:val="24"/>
        </w:rPr>
        <w:t xml:space="preserve"> </w:t>
      </w:r>
      <w:r w:rsidR="009B3C2F">
        <w:rPr>
          <w:rFonts w:cstheme="minorHAnsi"/>
          <w:bCs/>
          <w:sz w:val="24"/>
          <w:szCs w:val="24"/>
        </w:rPr>
        <w:t xml:space="preserve">za </w:t>
      </w:r>
      <w:r w:rsidR="00934E52">
        <w:rPr>
          <w:rFonts w:cstheme="minorHAnsi"/>
          <w:bCs/>
          <w:sz w:val="24"/>
          <w:szCs w:val="24"/>
        </w:rPr>
        <w:t>projekt upravljanja imovinom Grada</w:t>
      </w:r>
      <w:r w:rsidR="009B3C2F">
        <w:rPr>
          <w:rFonts w:cstheme="minorHAnsi"/>
          <w:bCs/>
          <w:sz w:val="24"/>
          <w:szCs w:val="24"/>
        </w:rPr>
        <w:t xml:space="preserve"> </w:t>
      </w:r>
      <w:r w:rsidR="00934E52">
        <w:rPr>
          <w:rFonts w:cstheme="minorHAnsi"/>
          <w:bCs/>
          <w:sz w:val="24"/>
          <w:szCs w:val="24"/>
        </w:rPr>
        <w:t>1.750,00</w:t>
      </w:r>
      <w:r w:rsidR="009B3C2F">
        <w:rPr>
          <w:rFonts w:cstheme="minorHAnsi"/>
          <w:bCs/>
          <w:sz w:val="24"/>
          <w:szCs w:val="24"/>
        </w:rPr>
        <w:t xml:space="preserve"> eura</w:t>
      </w:r>
      <w:r w:rsidR="00D36B64">
        <w:rPr>
          <w:rFonts w:cstheme="minorHAnsi"/>
          <w:bCs/>
          <w:sz w:val="24"/>
          <w:szCs w:val="24"/>
        </w:rPr>
        <w:t>.</w:t>
      </w:r>
    </w:p>
    <w:p w14:paraId="7353A44B" w14:textId="781E2990" w:rsidR="0029143D" w:rsidRPr="008E2CFB" w:rsidRDefault="00137D76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008AE17" wp14:editId="687CF66A">
            <wp:simplePos x="0" y="0"/>
            <wp:positionH relativeFrom="margin">
              <wp:posOffset>2719705</wp:posOffset>
            </wp:positionH>
            <wp:positionV relativeFrom="paragraph">
              <wp:posOffset>293370</wp:posOffset>
            </wp:positionV>
            <wp:extent cx="3116580" cy="2028825"/>
            <wp:effectExtent l="152400" t="152400" r="369570" b="371475"/>
            <wp:wrapSquare wrapText="bothSides"/>
            <wp:docPr id="1030408125" name="Slika 7" descr="Globus - Trilj: Bivši radnici traže stečaj SMS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bus - Trilj: Bivši radnici traže stečaj SMS-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9F1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946F5E">
        <w:rPr>
          <w:rFonts w:cstheme="minorHAnsi"/>
          <w:b/>
          <w:color w:val="548DD4" w:themeColor="text2" w:themeTint="99"/>
          <w:sz w:val="24"/>
          <w:szCs w:val="24"/>
        </w:rPr>
        <w:t>Nabava</w:t>
      </w:r>
      <w:r w:rsidR="00934E52">
        <w:rPr>
          <w:rFonts w:cstheme="minorHAnsi"/>
          <w:b/>
          <w:color w:val="548DD4" w:themeColor="text2" w:themeTint="99"/>
          <w:sz w:val="24"/>
          <w:szCs w:val="24"/>
        </w:rPr>
        <w:t xml:space="preserve"> nekretnina</w:t>
      </w:r>
      <w:r w:rsidR="00946F5E">
        <w:rPr>
          <w:rFonts w:cstheme="minorHAnsi"/>
          <w:b/>
          <w:color w:val="548DD4" w:themeColor="text2" w:themeTint="99"/>
          <w:sz w:val="24"/>
          <w:szCs w:val="24"/>
        </w:rPr>
        <w:t xml:space="preserve"> i obnova zgrada – </w:t>
      </w:r>
      <w:r w:rsidR="00934E52">
        <w:rPr>
          <w:rFonts w:cstheme="minorHAnsi"/>
          <w:b/>
          <w:color w:val="548DD4" w:themeColor="text2" w:themeTint="99"/>
          <w:sz w:val="24"/>
          <w:szCs w:val="24"/>
        </w:rPr>
        <w:t>294.500,00</w:t>
      </w:r>
      <w:r w:rsidR="00946F5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4F93232" w14:textId="3B02DE7D" w:rsidR="006E6346" w:rsidRDefault="009509F1" w:rsidP="00A01518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4B452A">
        <w:rPr>
          <w:rFonts w:eastAsia="Times New Roman" w:cstheme="minorHAnsi"/>
          <w:sz w:val="24"/>
          <w:szCs w:val="24"/>
        </w:rPr>
        <w:t>obnovu i rušenje objekata – kompleks Cetinka izdvaja se 1</w:t>
      </w:r>
      <w:r w:rsidR="00934E52">
        <w:rPr>
          <w:rFonts w:eastAsia="Times New Roman" w:cstheme="minorHAnsi"/>
          <w:sz w:val="24"/>
          <w:szCs w:val="24"/>
        </w:rPr>
        <w:t>0</w:t>
      </w:r>
      <w:r w:rsidR="006E689D">
        <w:rPr>
          <w:rFonts w:eastAsia="Times New Roman" w:cstheme="minorHAnsi"/>
          <w:sz w:val="24"/>
          <w:szCs w:val="24"/>
        </w:rPr>
        <w:t>7</w:t>
      </w:r>
      <w:r w:rsidR="004B452A">
        <w:rPr>
          <w:rFonts w:eastAsia="Times New Roman" w:cstheme="minorHAnsi"/>
          <w:sz w:val="24"/>
          <w:szCs w:val="24"/>
        </w:rPr>
        <w:t>.000,00 eura</w:t>
      </w:r>
      <w:r w:rsidR="00FA403A">
        <w:rPr>
          <w:rFonts w:eastAsia="Times New Roman" w:cstheme="minorHAnsi"/>
          <w:sz w:val="24"/>
          <w:szCs w:val="24"/>
        </w:rPr>
        <w:t>,</w:t>
      </w:r>
      <w:r w:rsidR="00934E52">
        <w:rPr>
          <w:rFonts w:eastAsia="Times New Roman" w:cstheme="minorHAnsi"/>
          <w:sz w:val="24"/>
          <w:szCs w:val="24"/>
        </w:rPr>
        <w:t xml:space="preserve"> za proširenje kompleksa Cetinka 87.500,00 eura </w:t>
      </w:r>
      <w:r w:rsidR="006E689D">
        <w:rPr>
          <w:rFonts w:eastAsia="Times New Roman" w:cstheme="minorHAnsi"/>
          <w:sz w:val="24"/>
          <w:szCs w:val="24"/>
        </w:rPr>
        <w:t xml:space="preserve">i za uređenje bivše zgrade SMS-a </w:t>
      </w:r>
      <w:r w:rsidR="00934E52">
        <w:rPr>
          <w:rFonts w:eastAsia="Times New Roman" w:cstheme="minorHAnsi"/>
          <w:sz w:val="24"/>
          <w:szCs w:val="24"/>
        </w:rPr>
        <w:t>1</w:t>
      </w:r>
      <w:r w:rsidR="006E689D">
        <w:rPr>
          <w:rFonts w:eastAsia="Times New Roman" w:cstheme="minorHAnsi"/>
          <w:sz w:val="24"/>
          <w:szCs w:val="24"/>
        </w:rPr>
        <w:t>00.000,00 eura.</w:t>
      </w:r>
      <w:r w:rsidR="00FA403A">
        <w:rPr>
          <w:rFonts w:eastAsia="Times New Roman" w:cstheme="minorHAnsi"/>
          <w:sz w:val="24"/>
          <w:szCs w:val="24"/>
        </w:rPr>
        <w:t xml:space="preserve"> </w:t>
      </w:r>
      <w:r w:rsidR="004B452A">
        <w:rPr>
          <w:rFonts w:eastAsia="Times New Roman" w:cstheme="minorHAnsi"/>
          <w:sz w:val="24"/>
          <w:szCs w:val="24"/>
        </w:rPr>
        <w:t xml:space="preserve"> </w:t>
      </w:r>
    </w:p>
    <w:p w14:paraId="333D544B" w14:textId="759BB0AF" w:rsidR="00137D76" w:rsidRDefault="00137D76" w:rsidP="00A01518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B890BC6" wp14:editId="6BD4576D">
            <wp:simplePos x="0" y="0"/>
            <wp:positionH relativeFrom="margin">
              <wp:align>left</wp:align>
            </wp:positionH>
            <wp:positionV relativeFrom="paragraph">
              <wp:posOffset>572135</wp:posOffset>
            </wp:positionV>
            <wp:extent cx="3765550" cy="2259330"/>
            <wp:effectExtent l="152400" t="152400" r="368300" b="369570"/>
            <wp:wrapTopAndBottom/>
            <wp:docPr id="1919925954" name="Slika 6" descr="Trilj; ruševine tvornice Cet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ilj; ruševine tvornice Cetink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25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D0C70" w14:textId="351E4471" w:rsidR="00D1636E" w:rsidRDefault="00D1636E" w:rsidP="002E46BD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1003 </w:t>
      </w:r>
      <w:r w:rsidR="00151955">
        <w:rPr>
          <w:rFonts w:cstheme="minorHAnsi"/>
          <w:b/>
          <w:color w:val="548DD4" w:themeColor="text2" w:themeTint="99"/>
          <w:sz w:val="24"/>
          <w:szCs w:val="24"/>
        </w:rPr>
        <w:t xml:space="preserve">Izrada prostorno – planske dokumentacije </w:t>
      </w:r>
      <w:r w:rsidR="00552379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151955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7746BF">
        <w:rPr>
          <w:rFonts w:cstheme="minorHAnsi"/>
          <w:b/>
          <w:color w:val="548DD4" w:themeColor="text2" w:themeTint="99"/>
          <w:sz w:val="24"/>
          <w:szCs w:val="24"/>
        </w:rPr>
        <w:t>576</w:t>
      </w:r>
      <w:r w:rsidR="00934E52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55237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1ED28EC" w14:textId="04E937DE" w:rsidR="00D1636E" w:rsidRPr="00797CFF" w:rsidRDefault="00934E52" w:rsidP="002E46BD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Za izmjene i dopune prostornog plana izdvaja se 34.000,00 eura, z</w:t>
      </w:r>
      <w:r w:rsidR="00552379">
        <w:rPr>
          <w:rFonts w:cstheme="minorHAnsi"/>
          <w:bCs/>
          <w:color w:val="000000" w:themeColor="text1"/>
          <w:sz w:val="24"/>
          <w:szCs w:val="24"/>
        </w:rPr>
        <w:t>a izradu</w:t>
      </w:r>
      <w:r w:rsidR="00D3196E">
        <w:rPr>
          <w:rFonts w:cstheme="minorHAnsi"/>
          <w:bCs/>
          <w:color w:val="000000" w:themeColor="text1"/>
          <w:sz w:val="24"/>
          <w:szCs w:val="24"/>
        </w:rPr>
        <w:t xml:space="preserve"> Urbanističkog plana uređenja </w:t>
      </w:r>
      <w:r>
        <w:rPr>
          <w:rFonts w:cstheme="minorHAnsi"/>
          <w:bCs/>
          <w:color w:val="000000" w:themeColor="text1"/>
          <w:sz w:val="24"/>
          <w:szCs w:val="24"/>
        </w:rPr>
        <w:t>(UPU-a) - Cetinka</w:t>
      </w:r>
      <w:r w:rsidR="00D3196E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100464">
        <w:rPr>
          <w:rFonts w:cstheme="minorHAnsi"/>
          <w:bCs/>
          <w:color w:val="000000" w:themeColor="text1"/>
          <w:sz w:val="24"/>
          <w:szCs w:val="24"/>
        </w:rPr>
        <w:t xml:space="preserve">izdvaja se </w:t>
      </w:r>
      <w:r>
        <w:rPr>
          <w:rFonts w:cstheme="minorHAnsi"/>
          <w:bCs/>
          <w:color w:val="000000" w:themeColor="text1"/>
          <w:sz w:val="24"/>
          <w:szCs w:val="24"/>
        </w:rPr>
        <w:t>10</w:t>
      </w:r>
      <w:r w:rsidR="00D3196E">
        <w:rPr>
          <w:rFonts w:cstheme="minorHAnsi"/>
          <w:bCs/>
          <w:color w:val="000000" w:themeColor="text1"/>
          <w:sz w:val="24"/>
          <w:szCs w:val="24"/>
        </w:rPr>
        <w:t>.000,00 eur</w:t>
      </w:r>
      <w:r w:rsidR="00AF2590">
        <w:rPr>
          <w:rFonts w:cstheme="minorHAnsi"/>
          <w:bCs/>
          <w:color w:val="000000" w:themeColor="text1"/>
          <w:sz w:val="24"/>
          <w:szCs w:val="24"/>
        </w:rPr>
        <w:t>a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, za projekt UPU novoizgrađenog dijela građevinskog područja naselja mješovite namjene Velić </w:t>
      </w:r>
      <w:r w:rsidR="007746BF">
        <w:rPr>
          <w:rFonts w:cstheme="minorHAnsi"/>
          <w:bCs/>
          <w:color w:val="000000" w:themeColor="text1"/>
          <w:sz w:val="24"/>
          <w:szCs w:val="24"/>
        </w:rPr>
        <w:t>65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.500,00 eura, za projekt UPU gospodarske zone Bisko Jug </w:t>
      </w:r>
      <w:r w:rsidR="007746BF">
        <w:rPr>
          <w:rFonts w:cstheme="minorHAnsi"/>
          <w:bCs/>
          <w:color w:val="000000" w:themeColor="text1"/>
          <w:sz w:val="24"/>
          <w:szCs w:val="24"/>
        </w:rPr>
        <w:t>3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0.500,00 eura, za projekt UPU gospodarske zone Bisko Jug </w:t>
      </w:r>
      <w:r>
        <w:rPr>
          <w:rFonts w:cstheme="minorHAnsi"/>
          <w:bCs/>
          <w:color w:val="000000" w:themeColor="text1"/>
          <w:sz w:val="24"/>
          <w:szCs w:val="24"/>
        </w:rPr>
        <w:lastRenderedPageBreak/>
        <w:t xml:space="preserve">25.000,00 eura, za projekt UPU stambene zone Vojnić Sinjski </w:t>
      </w:r>
      <w:r w:rsidR="007746BF">
        <w:rPr>
          <w:rFonts w:cstheme="minorHAnsi"/>
          <w:bCs/>
          <w:color w:val="000000" w:themeColor="text1"/>
          <w:sz w:val="24"/>
          <w:szCs w:val="24"/>
        </w:rPr>
        <w:t>5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0.500,00 eura, za projekt UPU stambene zone Ugljane </w:t>
      </w:r>
      <w:r w:rsidR="007746BF">
        <w:rPr>
          <w:rFonts w:cstheme="minorHAnsi"/>
          <w:bCs/>
          <w:color w:val="000000" w:themeColor="text1"/>
          <w:sz w:val="24"/>
          <w:szCs w:val="24"/>
        </w:rPr>
        <w:t>6</w:t>
      </w:r>
      <w:r>
        <w:rPr>
          <w:rFonts w:cstheme="minorHAnsi"/>
          <w:bCs/>
          <w:color w:val="000000" w:themeColor="text1"/>
          <w:sz w:val="24"/>
          <w:szCs w:val="24"/>
        </w:rPr>
        <w:t>0.500,00 eura</w:t>
      </w:r>
      <w:r w:rsidR="00E60E75">
        <w:rPr>
          <w:rFonts w:cstheme="minorHAnsi"/>
          <w:bCs/>
          <w:color w:val="000000" w:themeColor="text1"/>
          <w:sz w:val="24"/>
          <w:szCs w:val="24"/>
        </w:rPr>
        <w:t xml:space="preserve"> i za obnovu poslovne zgrade u centru Trilja 300.000,00 eura.</w:t>
      </w:r>
    </w:p>
    <w:p w14:paraId="7FB65BAC" w14:textId="453003FE" w:rsidR="0006596D" w:rsidRPr="008E2CFB" w:rsidRDefault="00096BFB" w:rsidP="002E46BD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B3F72">
        <w:rPr>
          <w:rFonts w:cstheme="minorHAnsi"/>
          <w:b/>
          <w:color w:val="548DD4" w:themeColor="text2" w:themeTint="99"/>
          <w:sz w:val="24"/>
          <w:szCs w:val="24"/>
        </w:rPr>
        <w:t>1004</w:t>
      </w:r>
      <w:r w:rsidR="00860DD5">
        <w:rPr>
          <w:rFonts w:cstheme="minorHAnsi"/>
          <w:b/>
          <w:color w:val="548DD4" w:themeColor="text2" w:themeTint="99"/>
          <w:sz w:val="24"/>
          <w:szCs w:val="24"/>
        </w:rPr>
        <w:t xml:space="preserve"> Program kreditnog zaduženja – </w:t>
      </w:r>
      <w:r w:rsidR="00E60E75">
        <w:rPr>
          <w:rFonts w:cstheme="minorHAnsi"/>
          <w:b/>
          <w:color w:val="548DD4" w:themeColor="text2" w:themeTint="99"/>
          <w:sz w:val="24"/>
          <w:szCs w:val="24"/>
        </w:rPr>
        <w:t>15.000,00</w:t>
      </w:r>
      <w:r w:rsidR="00860DD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26BD986" w14:textId="0180F876" w:rsidR="00FD380F" w:rsidRDefault="00BF19BF" w:rsidP="00137D76">
      <w:pPr>
        <w:tabs>
          <w:tab w:val="left" w:pos="567"/>
        </w:tabs>
        <w:spacing w:before="240"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0E15B3">
        <w:rPr>
          <w:rFonts w:eastAsia="Times New Roman" w:cstheme="minorHAnsi"/>
          <w:sz w:val="24"/>
          <w:szCs w:val="24"/>
        </w:rPr>
        <w:t xml:space="preserve">otplatu glavnice i kamata po kreditu i zajmu izdvaja se </w:t>
      </w:r>
      <w:r w:rsidR="00E60E75">
        <w:rPr>
          <w:rFonts w:eastAsia="Times New Roman" w:cstheme="minorHAnsi"/>
          <w:sz w:val="24"/>
          <w:szCs w:val="24"/>
        </w:rPr>
        <w:t>15.000,00</w:t>
      </w:r>
      <w:r w:rsidR="000E15B3">
        <w:rPr>
          <w:rFonts w:eastAsia="Times New Roman" w:cstheme="minorHAnsi"/>
          <w:sz w:val="24"/>
          <w:szCs w:val="24"/>
        </w:rPr>
        <w:t xml:space="preserve"> eura.</w:t>
      </w:r>
    </w:p>
    <w:p w14:paraId="3F6A85D9" w14:textId="77777777" w:rsidR="00137D76" w:rsidRDefault="00137D76" w:rsidP="00137D76">
      <w:pPr>
        <w:tabs>
          <w:tab w:val="left" w:pos="567"/>
        </w:tabs>
        <w:spacing w:before="240"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</w:p>
    <w:p w14:paraId="403B8B3A" w14:textId="6B087734" w:rsidR="007675E5" w:rsidRPr="008E2CFB" w:rsidRDefault="007675E5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0E15B3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1005 Održavanje zgrada – </w:t>
      </w:r>
      <w:r w:rsidR="00CB6EA9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="00A7620F">
        <w:rPr>
          <w:rFonts w:eastAsia="Times New Roman" w:cstheme="minorHAnsi"/>
          <w:b/>
          <w:color w:val="548DD4" w:themeColor="text2" w:themeTint="99"/>
          <w:sz w:val="24"/>
          <w:szCs w:val="24"/>
        </w:rPr>
        <w:t>5.000,00</w:t>
      </w:r>
      <w:r w:rsidR="000E15B3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28EB069" w14:textId="1815E86E" w:rsidR="00C266DE" w:rsidRPr="008E2CFB" w:rsidRDefault="00C266DE" w:rsidP="00C266DE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8D36C02" wp14:editId="36BF5E0B">
            <wp:simplePos x="0" y="0"/>
            <wp:positionH relativeFrom="column">
              <wp:posOffset>1035685</wp:posOffset>
            </wp:positionH>
            <wp:positionV relativeFrom="paragraph">
              <wp:posOffset>373380</wp:posOffset>
            </wp:positionV>
            <wp:extent cx="3566160" cy="2006600"/>
            <wp:effectExtent l="152400" t="152400" r="358140" b="355600"/>
            <wp:wrapTopAndBottom/>
            <wp:docPr id="20" name="Slika 20" descr="Javni poziv za prijem poduzetnika u Poslovno-uslužni centar 3LJ -  Proizvodno Uslužni Centar 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vni poziv za prijem poduzetnika u Poslovno-uslužni centar 3LJ -  Proizvodno Uslužni Centar Trilj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003" w:rsidRPr="008E2CFB">
        <w:rPr>
          <w:rFonts w:eastAsia="Times New Roman" w:cstheme="minorHAnsi"/>
          <w:sz w:val="24"/>
          <w:szCs w:val="24"/>
        </w:rPr>
        <w:t xml:space="preserve">Za </w:t>
      </w:r>
      <w:r w:rsidR="00F831C1">
        <w:rPr>
          <w:rFonts w:eastAsia="Times New Roman" w:cstheme="minorHAnsi"/>
          <w:sz w:val="24"/>
          <w:szCs w:val="24"/>
        </w:rPr>
        <w:t>održavanje PUC</w:t>
      </w:r>
      <w:r w:rsidR="005B6575">
        <w:rPr>
          <w:rFonts w:eastAsia="Times New Roman" w:cstheme="minorHAnsi"/>
          <w:sz w:val="24"/>
          <w:szCs w:val="24"/>
        </w:rPr>
        <w:t xml:space="preserve"> 3LJ-a</w:t>
      </w:r>
      <w:r w:rsidR="001A09C2">
        <w:rPr>
          <w:rFonts w:eastAsia="Times New Roman" w:cstheme="minorHAnsi"/>
          <w:sz w:val="24"/>
          <w:szCs w:val="24"/>
        </w:rPr>
        <w:t xml:space="preserve"> izdvaja se </w:t>
      </w:r>
      <w:r w:rsidR="00CB6EA9">
        <w:rPr>
          <w:rFonts w:eastAsia="Times New Roman" w:cstheme="minorHAnsi"/>
          <w:sz w:val="24"/>
          <w:szCs w:val="24"/>
        </w:rPr>
        <w:t>3</w:t>
      </w:r>
      <w:r w:rsidR="00A7620F">
        <w:rPr>
          <w:rFonts w:eastAsia="Times New Roman" w:cstheme="minorHAnsi"/>
          <w:sz w:val="24"/>
          <w:szCs w:val="24"/>
        </w:rPr>
        <w:t>5</w:t>
      </w:r>
      <w:r w:rsidR="001A09C2">
        <w:rPr>
          <w:rFonts w:eastAsia="Times New Roman" w:cstheme="minorHAnsi"/>
          <w:sz w:val="24"/>
          <w:szCs w:val="24"/>
        </w:rPr>
        <w:t>.</w:t>
      </w:r>
      <w:r w:rsidR="00A7620F">
        <w:rPr>
          <w:rFonts w:eastAsia="Times New Roman" w:cstheme="minorHAnsi"/>
          <w:sz w:val="24"/>
          <w:szCs w:val="24"/>
        </w:rPr>
        <w:t>0</w:t>
      </w:r>
      <w:r w:rsidR="001A09C2">
        <w:rPr>
          <w:rFonts w:eastAsia="Times New Roman" w:cstheme="minorHAnsi"/>
          <w:sz w:val="24"/>
          <w:szCs w:val="24"/>
        </w:rPr>
        <w:t>00,00 eura.</w:t>
      </w:r>
    </w:p>
    <w:p w14:paraId="2BE8E9BB" w14:textId="15AB3831" w:rsidR="001A09C2" w:rsidRDefault="001A09C2" w:rsidP="002E46BD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2 KOMUNALNI I GOSPODARSKI POSLOVI – </w:t>
      </w:r>
      <w:r w:rsidR="00357BF0">
        <w:rPr>
          <w:rFonts w:cstheme="minorHAnsi"/>
          <w:b/>
          <w:color w:val="548DD4" w:themeColor="text2" w:themeTint="99"/>
          <w:sz w:val="24"/>
          <w:szCs w:val="24"/>
        </w:rPr>
        <w:t>5.</w:t>
      </w:r>
      <w:r w:rsidR="007746BF">
        <w:rPr>
          <w:rFonts w:cstheme="minorHAnsi"/>
          <w:b/>
          <w:color w:val="548DD4" w:themeColor="text2" w:themeTint="99"/>
          <w:sz w:val="24"/>
          <w:szCs w:val="24"/>
        </w:rPr>
        <w:t>794.500,00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0D3270F" w14:textId="5186E1DB" w:rsidR="00793929" w:rsidRPr="008E2CFB" w:rsidRDefault="00793929" w:rsidP="002E46BD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A09C2">
        <w:rPr>
          <w:rFonts w:cstheme="minorHAnsi"/>
          <w:b/>
          <w:color w:val="548DD4" w:themeColor="text2" w:themeTint="99"/>
          <w:sz w:val="24"/>
          <w:szCs w:val="24"/>
        </w:rPr>
        <w:t>1004</w:t>
      </w:r>
      <w:r w:rsidR="002030E3">
        <w:rPr>
          <w:rFonts w:cstheme="minorHAnsi"/>
          <w:b/>
          <w:color w:val="548DD4" w:themeColor="text2" w:themeTint="99"/>
          <w:sz w:val="24"/>
          <w:szCs w:val="24"/>
        </w:rPr>
        <w:t xml:space="preserve"> Program održavanja komunalne infrastrukture – 1.</w:t>
      </w:r>
      <w:r w:rsidR="007746BF">
        <w:rPr>
          <w:rFonts w:cstheme="minorHAnsi"/>
          <w:b/>
          <w:color w:val="548DD4" w:themeColor="text2" w:themeTint="99"/>
          <w:sz w:val="24"/>
          <w:szCs w:val="24"/>
        </w:rPr>
        <w:t>543.500,00</w:t>
      </w:r>
      <w:r w:rsidR="00C12AF3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030E3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0A37A95D" w14:textId="77777777" w:rsidR="001070CB" w:rsidRDefault="00D373EC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D279C7">
        <w:rPr>
          <w:rFonts w:eastAsia="Times New Roman" w:cstheme="minorHAnsi"/>
          <w:sz w:val="24"/>
          <w:szCs w:val="24"/>
        </w:rPr>
        <w:t>održavanje javne rasvjete izdvaja se 200.000,00 eura,</w:t>
      </w:r>
    </w:p>
    <w:p w14:paraId="73F6EE73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8018E1">
        <w:rPr>
          <w:rFonts w:eastAsia="Times New Roman" w:cstheme="minorHAnsi"/>
          <w:sz w:val="24"/>
          <w:szCs w:val="24"/>
        </w:rPr>
        <w:t>a održavanje</w:t>
      </w:r>
      <w:r w:rsidR="00154E1B">
        <w:rPr>
          <w:rFonts w:eastAsia="Times New Roman" w:cstheme="minorHAnsi"/>
          <w:sz w:val="24"/>
          <w:szCs w:val="24"/>
        </w:rPr>
        <w:t xml:space="preserve"> božićno – novogodišnjih dekoracija 15.000,00 eura,</w:t>
      </w:r>
    </w:p>
    <w:p w14:paraId="598F057F" w14:textId="1D607750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154E1B">
        <w:rPr>
          <w:rFonts w:eastAsia="Times New Roman" w:cstheme="minorHAnsi"/>
          <w:sz w:val="24"/>
          <w:szCs w:val="24"/>
        </w:rPr>
        <w:t xml:space="preserve">a program održavanja atmosferskih voda </w:t>
      </w:r>
      <w:r w:rsidR="006D23E8">
        <w:rPr>
          <w:rFonts w:eastAsia="Times New Roman" w:cstheme="minorHAnsi"/>
          <w:sz w:val="24"/>
          <w:szCs w:val="24"/>
        </w:rPr>
        <w:t>5</w:t>
      </w:r>
      <w:r w:rsidR="00C12AF3">
        <w:rPr>
          <w:rFonts w:eastAsia="Times New Roman" w:cstheme="minorHAnsi"/>
          <w:sz w:val="24"/>
          <w:szCs w:val="24"/>
        </w:rPr>
        <w:t>0</w:t>
      </w:r>
      <w:r w:rsidR="00154E1B">
        <w:rPr>
          <w:rFonts w:eastAsia="Times New Roman" w:cstheme="minorHAnsi"/>
          <w:sz w:val="24"/>
          <w:szCs w:val="24"/>
        </w:rPr>
        <w:t xml:space="preserve">.000,00 eura, </w:t>
      </w:r>
    </w:p>
    <w:p w14:paraId="58BF37D4" w14:textId="2F1C9B72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154E1B">
        <w:rPr>
          <w:rFonts w:eastAsia="Times New Roman" w:cstheme="minorHAnsi"/>
          <w:sz w:val="24"/>
          <w:szCs w:val="24"/>
        </w:rPr>
        <w:t>a program održavanja čistoće javnih i prometnih površina 8</w:t>
      </w:r>
      <w:r w:rsidR="006D23E8">
        <w:rPr>
          <w:rFonts w:eastAsia="Times New Roman" w:cstheme="minorHAnsi"/>
          <w:sz w:val="24"/>
          <w:szCs w:val="24"/>
        </w:rPr>
        <w:t>0</w:t>
      </w:r>
      <w:r w:rsidR="00154E1B">
        <w:rPr>
          <w:rFonts w:eastAsia="Times New Roman" w:cstheme="minorHAnsi"/>
          <w:sz w:val="24"/>
          <w:szCs w:val="24"/>
        </w:rPr>
        <w:t>.000,00 eura</w:t>
      </w:r>
      <w:r w:rsidR="007542AC">
        <w:rPr>
          <w:rFonts w:eastAsia="Times New Roman" w:cstheme="minorHAnsi"/>
          <w:sz w:val="24"/>
          <w:szCs w:val="24"/>
        </w:rPr>
        <w:t>,</w:t>
      </w:r>
    </w:p>
    <w:p w14:paraId="151A8E20" w14:textId="22B4CA92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 xml:space="preserve">a program održavanja javnih površina </w:t>
      </w:r>
      <w:r w:rsidR="006D23E8">
        <w:rPr>
          <w:rFonts w:eastAsia="Times New Roman" w:cstheme="minorHAnsi"/>
          <w:sz w:val="24"/>
          <w:szCs w:val="24"/>
        </w:rPr>
        <w:t>9</w:t>
      </w:r>
      <w:r w:rsidR="001749B8">
        <w:rPr>
          <w:rFonts w:eastAsia="Times New Roman" w:cstheme="minorHAnsi"/>
          <w:sz w:val="24"/>
          <w:szCs w:val="24"/>
        </w:rPr>
        <w:t>0</w:t>
      </w:r>
      <w:r w:rsidR="007542AC">
        <w:rPr>
          <w:rFonts w:eastAsia="Times New Roman" w:cstheme="minorHAnsi"/>
          <w:sz w:val="24"/>
          <w:szCs w:val="24"/>
        </w:rPr>
        <w:t xml:space="preserve">.000,00 eura, </w:t>
      </w:r>
    </w:p>
    <w:p w14:paraId="7C3679F9" w14:textId="73B44621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 xml:space="preserve">a program održavanja groblja i mrtvačnica </w:t>
      </w:r>
      <w:r w:rsidR="001749B8">
        <w:rPr>
          <w:rFonts w:eastAsia="Times New Roman" w:cstheme="minorHAnsi"/>
          <w:sz w:val="24"/>
          <w:szCs w:val="24"/>
        </w:rPr>
        <w:t>6</w:t>
      </w:r>
      <w:r w:rsidR="006D23E8">
        <w:rPr>
          <w:rFonts w:eastAsia="Times New Roman" w:cstheme="minorHAnsi"/>
          <w:sz w:val="24"/>
          <w:szCs w:val="24"/>
        </w:rPr>
        <w:t>0</w:t>
      </w:r>
      <w:r w:rsidR="007542AC">
        <w:rPr>
          <w:rFonts w:eastAsia="Times New Roman" w:cstheme="minorHAnsi"/>
          <w:sz w:val="24"/>
          <w:szCs w:val="24"/>
        </w:rPr>
        <w:t>.</w:t>
      </w:r>
      <w:r w:rsidR="006D23E8">
        <w:rPr>
          <w:rFonts w:eastAsia="Times New Roman" w:cstheme="minorHAnsi"/>
          <w:sz w:val="24"/>
          <w:szCs w:val="24"/>
        </w:rPr>
        <w:t>0</w:t>
      </w:r>
      <w:r w:rsidR="007542AC">
        <w:rPr>
          <w:rFonts w:eastAsia="Times New Roman" w:cstheme="minorHAnsi"/>
          <w:sz w:val="24"/>
          <w:szCs w:val="24"/>
        </w:rPr>
        <w:t xml:space="preserve">00,00 eura, </w:t>
      </w:r>
    </w:p>
    <w:p w14:paraId="32DA8EBC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7542AC">
        <w:rPr>
          <w:rFonts w:eastAsia="Times New Roman" w:cstheme="minorHAnsi"/>
          <w:sz w:val="24"/>
          <w:szCs w:val="24"/>
        </w:rPr>
        <w:t>a program održavanja nerazvrstanih cesta</w:t>
      </w:r>
      <w:r w:rsidR="00237B61">
        <w:rPr>
          <w:rFonts w:eastAsia="Times New Roman" w:cstheme="minorHAnsi"/>
          <w:sz w:val="24"/>
          <w:szCs w:val="24"/>
        </w:rPr>
        <w:t xml:space="preserve"> 70.000,00 eura, </w:t>
      </w:r>
    </w:p>
    <w:p w14:paraId="4411914F" w14:textId="57539AC6" w:rsidR="006D23E8" w:rsidRDefault="006D23E8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saniranje gazišta visećeg mosta u Trilju i redovno održavanje 50.000,00 eura,</w:t>
      </w:r>
    </w:p>
    <w:p w14:paraId="11443C9E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237B61">
        <w:rPr>
          <w:rFonts w:eastAsia="Times New Roman" w:cstheme="minorHAnsi"/>
          <w:sz w:val="24"/>
          <w:szCs w:val="24"/>
        </w:rPr>
        <w:t xml:space="preserve">a  program održavanja poljskih puteva 26.500,00 eura, </w:t>
      </w:r>
    </w:p>
    <w:p w14:paraId="3A055ABD" w14:textId="2912E36F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237B61">
        <w:rPr>
          <w:rFonts w:eastAsia="Times New Roman" w:cstheme="minorHAnsi"/>
          <w:sz w:val="24"/>
          <w:szCs w:val="24"/>
        </w:rPr>
        <w:t>a program održavanja nerazvrstanih cesta u zimskim uvjetima 13.</w:t>
      </w:r>
      <w:r w:rsidR="00FE702C">
        <w:rPr>
          <w:rFonts w:eastAsia="Times New Roman" w:cstheme="minorHAnsi"/>
          <w:sz w:val="24"/>
          <w:szCs w:val="24"/>
        </w:rPr>
        <w:t>0</w:t>
      </w:r>
      <w:r w:rsidR="00237B61">
        <w:rPr>
          <w:rFonts w:eastAsia="Times New Roman" w:cstheme="minorHAnsi"/>
          <w:sz w:val="24"/>
          <w:szCs w:val="24"/>
        </w:rPr>
        <w:t>00,00 eura,</w:t>
      </w:r>
    </w:p>
    <w:p w14:paraId="03E713FC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953755">
        <w:rPr>
          <w:rFonts w:eastAsia="Times New Roman" w:cstheme="minorHAnsi"/>
          <w:sz w:val="24"/>
          <w:szCs w:val="24"/>
        </w:rPr>
        <w:t>a program sanacije divljih deponija 26.500,00 eura,</w:t>
      </w:r>
    </w:p>
    <w:p w14:paraId="715E1DA0" w14:textId="0BBD9624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953755">
        <w:rPr>
          <w:rFonts w:eastAsia="Times New Roman" w:cstheme="minorHAnsi"/>
          <w:sz w:val="24"/>
          <w:szCs w:val="24"/>
        </w:rPr>
        <w:t xml:space="preserve">a program održavanja gospodarske zone Čaporice </w:t>
      </w:r>
      <w:r w:rsidR="006D23E8">
        <w:rPr>
          <w:rFonts w:eastAsia="Times New Roman" w:cstheme="minorHAnsi"/>
          <w:sz w:val="24"/>
          <w:szCs w:val="24"/>
        </w:rPr>
        <w:t>40</w:t>
      </w:r>
      <w:r w:rsidR="00953755">
        <w:rPr>
          <w:rFonts w:eastAsia="Times New Roman" w:cstheme="minorHAnsi"/>
          <w:sz w:val="24"/>
          <w:szCs w:val="24"/>
        </w:rPr>
        <w:t>.000,00 eura</w:t>
      </w:r>
      <w:r w:rsidR="00B56E5A">
        <w:rPr>
          <w:rFonts w:eastAsia="Times New Roman" w:cstheme="minorHAnsi"/>
          <w:sz w:val="24"/>
          <w:szCs w:val="24"/>
        </w:rPr>
        <w:t xml:space="preserve">, </w:t>
      </w:r>
    </w:p>
    <w:p w14:paraId="053A447C" w14:textId="38DDC2C5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program održavanja reciklažnog dvorišta </w:t>
      </w:r>
      <w:r w:rsidR="006D23E8">
        <w:rPr>
          <w:rFonts w:eastAsia="Times New Roman" w:cstheme="minorHAnsi"/>
          <w:sz w:val="24"/>
          <w:szCs w:val="24"/>
        </w:rPr>
        <w:t>2</w:t>
      </w:r>
      <w:r w:rsidR="00FE702C">
        <w:rPr>
          <w:rFonts w:eastAsia="Times New Roman" w:cstheme="minorHAnsi"/>
          <w:sz w:val="24"/>
          <w:szCs w:val="24"/>
        </w:rPr>
        <w:t>5</w:t>
      </w:r>
      <w:r w:rsidR="00B56E5A">
        <w:rPr>
          <w:rFonts w:eastAsia="Times New Roman" w:cstheme="minorHAnsi"/>
          <w:sz w:val="24"/>
          <w:szCs w:val="24"/>
        </w:rPr>
        <w:t xml:space="preserve">.000,00 eura, </w:t>
      </w:r>
    </w:p>
    <w:p w14:paraId="5D5A5154" w14:textId="0B7EB804" w:rsidR="006D23E8" w:rsidRDefault="006D23E8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uređenje gradskog parka 82.000,00 eura,</w:t>
      </w:r>
    </w:p>
    <w:p w14:paraId="430A1D98" w14:textId="4FB82376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nabavu komunalne opreme i programa </w:t>
      </w:r>
      <w:r w:rsidR="006D23E8">
        <w:rPr>
          <w:rFonts w:eastAsia="Times New Roman" w:cstheme="minorHAnsi"/>
          <w:sz w:val="24"/>
          <w:szCs w:val="24"/>
        </w:rPr>
        <w:t>10</w:t>
      </w:r>
      <w:r w:rsidR="00396F23">
        <w:rPr>
          <w:rFonts w:eastAsia="Times New Roman" w:cstheme="minorHAnsi"/>
          <w:sz w:val="24"/>
          <w:szCs w:val="24"/>
        </w:rPr>
        <w:t>.000,00</w:t>
      </w:r>
      <w:r w:rsidR="00B56E5A">
        <w:rPr>
          <w:rFonts w:eastAsia="Times New Roman" w:cstheme="minorHAnsi"/>
          <w:sz w:val="24"/>
          <w:szCs w:val="24"/>
        </w:rPr>
        <w:t xml:space="preserve"> eura, </w:t>
      </w:r>
    </w:p>
    <w:p w14:paraId="0B7FADAB" w14:textId="77777777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B56E5A">
        <w:rPr>
          <w:rFonts w:eastAsia="Times New Roman" w:cstheme="minorHAnsi"/>
          <w:sz w:val="24"/>
          <w:szCs w:val="24"/>
        </w:rPr>
        <w:t xml:space="preserve">a nabavu komunalne opreme 26.500,00 eura, </w:t>
      </w:r>
    </w:p>
    <w:p w14:paraId="55C16AC1" w14:textId="27634BB1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>Z</w:t>
      </w:r>
      <w:r w:rsidR="00B56E5A">
        <w:rPr>
          <w:rFonts w:eastAsia="Times New Roman" w:cstheme="minorHAnsi"/>
          <w:sz w:val="24"/>
          <w:szCs w:val="24"/>
        </w:rPr>
        <w:t xml:space="preserve">a nabavu </w:t>
      </w:r>
      <w:r w:rsidR="00396F23">
        <w:rPr>
          <w:rFonts w:eastAsia="Times New Roman" w:cstheme="minorHAnsi"/>
          <w:sz w:val="24"/>
          <w:szCs w:val="24"/>
        </w:rPr>
        <w:t>komunalnog vozila</w:t>
      </w:r>
      <w:r w:rsidR="00B56E5A">
        <w:rPr>
          <w:rFonts w:eastAsia="Times New Roman" w:cstheme="minorHAnsi"/>
          <w:sz w:val="24"/>
          <w:szCs w:val="24"/>
        </w:rPr>
        <w:t xml:space="preserve"> </w:t>
      </w:r>
      <w:r w:rsidR="00396F23">
        <w:rPr>
          <w:rFonts w:eastAsia="Times New Roman" w:cstheme="minorHAnsi"/>
          <w:sz w:val="24"/>
          <w:szCs w:val="24"/>
        </w:rPr>
        <w:t>5</w:t>
      </w:r>
      <w:r w:rsidR="006D23E8">
        <w:rPr>
          <w:rFonts w:eastAsia="Times New Roman" w:cstheme="minorHAnsi"/>
          <w:sz w:val="24"/>
          <w:szCs w:val="24"/>
        </w:rPr>
        <w:t>5</w:t>
      </w:r>
      <w:r w:rsidR="00B56E5A">
        <w:rPr>
          <w:rFonts w:eastAsia="Times New Roman" w:cstheme="minorHAnsi"/>
          <w:sz w:val="24"/>
          <w:szCs w:val="24"/>
        </w:rPr>
        <w:t>.000,00 eura</w:t>
      </w:r>
      <w:r w:rsidR="00063E42">
        <w:rPr>
          <w:rFonts w:eastAsia="Times New Roman" w:cstheme="minorHAnsi"/>
          <w:sz w:val="24"/>
          <w:szCs w:val="24"/>
        </w:rPr>
        <w:t xml:space="preserve">, </w:t>
      </w:r>
    </w:p>
    <w:p w14:paraId="079E0888" w14:textId="58989109" w:rsidR="001070CB" w:rsidRDefault="001070CB" w:rsidP="00AC101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nabavu kućišta kamera za nadzor brzine </w:t>
      </w:r>
      <w:r w:rsidR="006D23E8">
        <w:rPr>
          <w:rFonts w:eastAsia="Times New Roman" w:cstheme="minorHAnsi"/>
          <w:sz w:val="24"/>
          <w:szCs w:val="24"/>
        </w:rPr>
        <w:t>27.000,00</w:t>
      </w:r>
      <w:r w:rsidR="00063E42">
        <w:rPr>
          <w:rFonts w:eastAsia="Times New Roman" w:cstheme="minorHAnsi"/>
          <w:sz w:val="24"/>
          <w:szCs w:val="24"/>
        </w:rPr>
        <w:t xml:space="preserve"> eura, </w:t>
      </w:r>
    </w:p>
    <w:p w14:paraId="6B023801" w14:textId="597896FD" w:rsidR="00BC7BCC" w:rsidRDefault="001070CB" w:rsidP="00BC7BCC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održavanje WiFi mreže </w:t>
      </w:r>
      <w:r w:rsidR="006D23E8">
        <w:rPr>
          <w:rFonts w:eastAsia="Times New Roman" w:cstheme="minorHAnsi"/>
          <w:sz w:val="24"/>
          <w:szCs w:val="24"/>
        </w:rPr>
        <w:t>4.000,00</w:t>
      </w:r>
      <w:r w:rsidR="00063E42">
        <w:rPr>
          <w:rFonts w:eastAsia="Times New Roman" w:cstheme="minorHAnsi"/>
          <w:sz w:val="24"/>
          <w:szCs w:val="24"/>
        </w:rPr>
        <w:t xml:space="preserve"> eura, </w:t>
      </w:r>
    </w:p>
    <w:p w14:paraId="73383C59" w14:textId="167BF470" w:rsidR="008C2348" w:rsidRDefault="001070CB" w:rsidP="00BC7BCC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063E42">
        <w:rPr>
          <w:rFonts w:eastAsia="Times New Roman" w:cstheme="minorHAnsi"/>
          <w:sz w:val="24"/>
          <w:szCs w:val="24"/>
        </w:rPr>
        <w:t xml:space="preserve">a </w:t>
      </w:r>
      <w:r w:rsidR="00BC7BCC">
        <w:rPr>
          <w:rFonts w:eastAsia="Times New Roman" w:cstheme="minorHAnsi"/>
          <w:sz w:val="24"/>
          <w:szCs w:val="24"/>
        </w:rPr>
        <w:t>projekt Interreg VIA-P</w:t>
      </w:r>
      <w:r w:rsidR="00063E42">
        <w:rPr>
          <w:rFonts w:eastAsia="Times New Roman" w:cstheme="minorHAnsi"/>
          <w:sz w:val="24"/>
          <w:szCs w:val="24"/>
        </w:rPr>
        <w:t xml:space="preserve"> </w:t>
      </w:r>
      <w:r w:rsidR="006D23E8">
        <w:rPr>
          <w:rFonts w:eastAsia="Times New Roman" w:cstheme="minorHAnsi"/>
          <w:sz w:val="24"/>
          <w:szCs w:val="24"/>
        </w:rPr>
        <w:t>528.000,00</w:t>
      </w:r>
      <w:r w:rsidR="00063E42">
        <w:rPr>
          <w:rFonts w:eastAsia="Times New Roman" w:cstheme="minorHAnsi"/>
          <w:sz w:val="24"/>
          <w:szCs w:val="24"/>
        </w:rPr>
        <w:t xml:space="preserve"> eura</w:t>
      </w:r>
      <w:r w:rsidR="00BC7BCC">
        <w:rPr>
          <w:rFonts w:eastAsia="Times New Roman" w:cstheme="minorHAnsi"/>
          <w:sz w:val="24"/>
          <w:szCs w:val="24"/>
        </w:rPr>
        <w:t>,</w:t>
      </w:r>
    </w:p>
    <w:p w14:paraId="158714FA" w14:textId="36F96FA9" w:rsidR="00C91936" w:rsidRDefault="00BC7BCC" w:rsidP="007746BF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sufinanciranje komunalnog održavanja za kućanstva bez priključka na kanalizacijsku mrežu</w:t>
      </w:r>
      <w:r w:rsidR="00EA11D6">
        <w:rPr>
          <w:rFonts w:eastAsia="Times New Roman" w:cstheme="minorHAnsi"/>
          <w:sz w:val="24"/>
          <w:szCs w:val="24"/>
        </w:rPr>
        <w:t xml:space="preserve"> </w:t>
      </w:r>
      <w:r w:rsidR="006D23E8">
        <w:rPr>
          <w:rFonts w:eastAsia="Times New Roman" w:cstheme="minorHAnsi"/>
          <w:sz w:val="24"/>
          <w:szCs w:val="24"/>
        </w:rPr>
        <w:t>4</w:t>
      </w:r>
      <w:r w:rsidR="00EA11D6">
        <w:rPr>
          <w:rFonts w:eastAsia="Times New Roman" w:cstheme="minorHAnsi"/>
          <w:sz w:val="24"/>
          <w:szCs w:val="24"/>
        </w:rPr>
        <w:t>5.000,00 eura</w:t>
      </w:r>
      <w:r w:rsidR="007746BF">
        <w:rPr>
          <w:rFonts w:eastAsia="Times New Roman" w:cstheme="minorHAnsi"/>
          <w:sz w:val="24"/>
          <w:szCs w:val="24"/>
        </w:rPr>
        <w:t>,</w:t>
      </w:r>
    </w:p>
    <w:p w14:paraId="42E0A151" w14:textId="116FA4CE" w:rsidR="007746BF" w:rsidRDefault="007746BF" w:rsidP="00137D76">
      <w:pPr>
        <w:tabs>
          <w:tab w:val="left" w:pos="567"/>
        </w:tabs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naplatu parkirališta u Trilju 20.000,00 eura.</w:t>
      </w:r>
    </w:p>
    <w:p w14:paraId="4813FB99" w14:textId="21A30684" w:rsidR="00FD090C" w:rsidRPr="008E2CFB" w:rsidRDefault="00FD090C" w:rsidP="002E46BD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436EC">
        <w:rPr>
          <w:rFonts w:cstheme="minorHAnsi"/>
          <w:b/>
          <w:color w:val="548DD4" w:themeColor="text2" w:themeTint="99"/>
          <w:sz w:val="24"/>
          <w:szCs w:val="24"/>
        </w:rPr>
        <w:t xml:space="preserve">1005 Program izgradnje </w:t>
      </w:r>
      <w:r w:rsidR="00A00E2E">
        <w:rPr>
          <w:rFonts w:cstheme="minorHAnsi"/>
          <w:b/>
          <w:color w:val="548DD4" w:themeColor="text2" w:themeTint="99"/>
          <w:sz w:val="24"/>
          <w:szCs w:val="24"/>
        </w:rPr>
        <w:t xml:space="preserve">komunalne infrastrukture – </w:t>
      </w:r>
      <w:r w:rsidR="00623FBF">
        <w:rPr>
          <w:rFonts w:cstheme="minorHAnsi"/>
          <w:b/>
          <w:color w:val="548DD4" w:themeColor="text2" w:themeTint="99"/>
          <w:sz w:val="24"/>
          <w:szCs w:val="24"/>
        </w:rPr>
        <w:t>4.</w:t>
      </w:r>
      <w:r w:rsidR="006D23E8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7746BF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="006D23E8">
        <w:rPr>
          <w:rFonts w:cstheme="minorHAnsi"/>
          <w:b/>
          <w:color w:val="548DD4" w:themeColor="text2" w:themeTint="99"/>
          <w:sz w:val="24"/>
          <w:szCs w:val="24"/>
        </w:rPr>
        <w:t>1.000,00</w:t>
      </w:r>
      <w:r w:rsidR="00A00E2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0B5314C" w14:textId="4D5EE30A" w:rsidR="006D23E8" w:rsidRPr="006D23E8" w:rsidRDefault="00FD090C" w:rsidP="006D23E8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6D23E8">
        <w:rPr>
          <w:rFonts w:eastAsia="Times New Roman" w:cstheme="minorHAnsi"/>
          <w:bCs/>
          <w:sz w:val="24"/>
          <w:szCs w:val="24"/>
        </w:rPr>
        <w:t xml:space="preserve">Za </w:t>
      </w:r>
      <w:r w:rsidR="00A00E2E" w:rsidRPr="006D23E8">
        <w:rPr>
          <w:rFonts w:eastAsia="Times New Roman" w:cstheme="minorHAnsi"/>
          <w:bCs/>
          <w:sz w:val="24"/>
          <w:szCs w:val="24"/>
        </w:rPr>
        <w:t>izgradnju cestovne infrastrukture</w:t>
      </w:r>
      <w:r w:rsidR="000E6F3A" w:rsidRPr="006D23E8">
        <w:rPr>
          <w:rFonts w:eastAsia="Times New Roman" w:cstheme="minorHAnsi"/>
          <w:bCs/>
          <w:sz w:val="24"/>
          <w:szCs w:val="24"/>
        </w:rPr>
        <w:t xml:space="preserve"> izdvaja se </w:t>
      </w:r>
      <w:r w:rsidR="006D23E8" w:rsidRPr="006D23E8">
        <w:rPr>
          <w:rFonts w:eastAsia="Times New Roman" w:cstheme="minorHAnsi"/>
          <w:bCs/>
          <w:sz w:val="24"/>
          <w:szCs w:val="24"/>
        </w:rPr>
        <w:t>576.000,00</w:t>
      </w:r>
      <w:r w:rsidR="000E6F3A" w:rsidRPr="006D23E8">
        <w:rPr>
          <w:rFonts w:eastAsia="Times New Roman" w:cstheme="minorHAnsi"/>
          <w:bCs/>
          <w:sz w:val="24"/>
          <w:szCs w:val="24"/>
        </w:rPr>
        <w:t xml:space="preserve"> eura,</w:t>
      </w:r>
    </w:p>
    <w:p w14:paraId="032EE5CE" w14:textId="705C89E5" w:rsidR="00AC1016" w:rsidRPr="006D23E8" w:rsidRDefault="00AC1016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6D23E8">
        <w:rPr>
          <w:rFonts w:eastAsia="Times New Roman" w:cstheme="minorHAnsi"/>
          <w:bCs/>
          <w:sz w:val="24"/>
          <w:szCs w:val="24"/>
        </w:rPr>
        <w:t>Z</w:t>
      </w:r>
      <w:r w:rsidR="00F1023D" w:rsidRPr="006D23E8">
        <w:rPr>
          <w:rFonts w:eastAsia="Times New Roman" w:cstheme="minorHAnsi"/>
          <w:bCs/>
          <w:sz w:val="24"/>
          <w:szCs w:val="24"/>
        </w:rPr>
        <w:t xml:space="preserve">a izgradnju nogostupa Gaz – Gubavica </w:t>
      </w:r>
      <w:r w:rsidR="00E17B27" w:rsidRPr="006D23E8">
        <w:rPr>
          <w:rFonts w:eastAsia="Times New Roman" w:cstheme="minorHAnsi"/>
          <w:bCs/>
          <w:sz w:val="24"/>
          <w:szCs w:val="24"/>
        </w:rPr>
        <w:t>5</w:t>
      </w:r>
      <w:r w:rsidR="00F1023D" w:rsidRPr="006D23E8">
        <w:rPr>
          <w:rFonts w:eastAsia="Times New Roman" w:cstheme="minorHAnsi"/>
          <w:bCs/>
          <w:sz w:val="24"/>
          <w:szCs w:val="24"/>
        </w:rPr>
        <w:t xml:space="preserve">0.000,00 eura, </w:t>
      </w:r>
    </w:p>
    <w:p w14:paraId="1B4A2C77" w14:textId="34C74258" w:rsidR="00D401F2" w:rsidRPr="004640F0" w:rsidRDefault="00AC1016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4640F0">
        <w:rPr>
          <w:rFonts w:eastAsia="Times New Roman" w:cstheme="minorHAnsi"/>
          <w:bCs/>
          <w:sz w:val="24"/>
          <w:szCs w:val="24"/>
        </w:rPr>
        <w:t>Z</w:t>
      </w:r>
      <w:r w:rsidR="00F1023D" w:rsidRPr="004640F0">
        <w:rPr>
          <w:rFonts w:eastAsia="Times New Roman" w:cstheme="minorHAnsi"/>
          <w:bCs/>
          <w:sz w:val="24"/>
          <w:szCs w:val="24"/>
        </w:rPr>
        <w:t xml:space="preserve">a izgradnju nogostupa </w:t>
      </w:r>
      <w:r w:rsidR="00A73178" w:rsidRPr="004640F0">
        <w:rPr>
          <w:rFonts w:eastAsia="Times New Roman" w:cstheme="minorHAnsi"/>
          <w:bCs/>
          <w:sz w:val="24"/>
          <w:szCs w:val="24"/>
        </w:rPr>
        <w:t>u naselju Vrabač – zaseok Svinjača</w:t>
      </w:r>
      <w:r w:rsidR="00F1023D" w:rsidRPr="004640F0">
        <w:rPr>
          <w:rFonts w:eastAsia="Times New Roman" w:cstheme="minorHAnsi"/>
          <w:bCs/>
          <w:sz w:val="24"/>
          <w:szCs w:val="24"/>
        </w:rPr>
        <w:t xml:space="preserve"> </w:t>
      </w:r>
      <w:r w:rsidR="00A73178" w:rsidRPr="004640F0">
        <w:rPr>
          <w:rFonts w:eastAsia="Times New Roman" w:cstheme="minorHAnsi"/>
          <w:bCs/>
          <w:sz w:val="24"/>
          <w:szCs w:val="24"/>
        </w:rPr>
        <w:t>3</w:t>
      </w:r>
      <w:r w:rsidR="00F1023D" w:rsidRPr="004640F0">
        <w:rPr>
          <w:rFonts w:eastAsia="Times New Roman" w:cstheme="minorHAnsi"/>
          <w:bCs/>
          <w:sz w:val="24"/>
          <w:szCs w:val="24"/>
        </w:rPr>
        <w:t>0.000,00 eura</w:t>
      </w:r>
      <w:r w:rsidR="005F59AE" w:rsidRPr="004640F0">
        <w:rPr>
          <w:rFonts w:eastAsia="Times New Roman" w:cstheme="minorHAnsi"/>
          <w:bCs/>
          <w:sz w:val="24"/>
          <w:szCs w:val="24"/>
        </w:rPr>
        <w:t xml:space="preserve">, </w:t>
      </w:r>
    </w:p>
    <w:p w14:paraId="17021D77" w14:textId="051B5953" w:rsidR="00A73178" w:rsidRDefault="00A73178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4640F0">
        <w:rPr>
          <w:rFonts w:eastAsia="Times New Roman" w:cstheme="minorHAnsi"/>
          <w:bCs/>
          <w:sz w:val="24"/>
          <w:szCs w:val="24"/>
        </w:rPr>
        <w:t>Za izgradnju nogostupa Velić 50.000,00 eura,</w:t>
      </w:r>
    </w:p>
    <w:p w14:paraId="4C4A0884" w14:textId="63B9CAE1" w:rsidR="004640F0" w:rsidRDefault="004640F0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nogostupa Vojnić 100.000,00 eura,</w:t>
      </w:r>
    </w:p>
    <w:p w14:paraId="0AF22096" w14:textId="6C89939F" w:rsidR="007746BF" w:rsidRDefault="007746BF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nogostupa Ugljane i Čaporice 30.000,00 eura,</w:t>
      </w:r>
    </w:p>
    <w:p w14:paraId="1480A4D1" w14:textId="74B3C3DB" w:rsidR="004640F0" w:rsidRPr="004640F0" w:rsidRDefault="004640F0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nogostupa Vedrine – Šušnjare 25.000,00 eura,</w:t>
      </w:r>
    </w:p>
    <w:p w14:paraId="22916895" w14:textId="1DAEF5DF" w:rsidR="00D401F2" w:rsidRPr="004640F0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4640F0">
        <w:rPr>
          <w:rFonts w:eastAsia="Times New Roman" w:cstheme="minorHAnsi"/>
          <w:bCs/>
          <w:sz w:val="24"/>
          <w:szCs w:val="24"/>
        </w:rPr>
        <w:t>Z</w:t>
      </w:r>
      <w:r w:rsidR="004E37B5" w:rsidRPr="004640F0">
        <w:rPr>
          <w:rFonts w:eastAsia="Times New Roman" w:cstheme="minorHAnsi"/>
          <w:bCs/>
          <w:sz w:val="24"/>
          <w:szCs w:val="24"/>
        </w:rPr>
        <w:t xml:space="preserve">a proširenje puta u Vedrinama s potpornim zidovima </w:t>
      </w:r>
      <w:r w:rsidR="004640F0" w:rsidRPr="004640F0">
        <w:rPr>
          <w:rFonts w:eastAsia="Times New Roman" w:cstheme="minorHAnsi"/>
          <w:bCs/>
          <w:sz w:val="24"/>
          <w:szCs w:val="24"/>
        </w:rPr>
        <w:t>8</w:t>
      </w:r>
      <w:r w:rsidR="004E37B5" w:rsidRPr="004640F0">
        <w:rPr>
          <w:rFonts w:eastAsia="Times New Roman" w:cstheme="minorHAnsi"/>
          <w:bCs/>
          <w:sz w:val="24"/>
          <w:szCs w:val="24"/>
        </w:rPr>
        <w:t xml:space="preserve">0.000,00 eura, </w:t>
      </w:r>
    </w:p>
    <w:p w14:paraId="3B5AAD00" w14:textId="180C8AA7" w:rsidR="00D401F2" w:rsidRDefault="00D401F2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 w:rsidRPr="004640F0">
        <w:rPr>
          <w:rFonts w:eastAsia="Times New Roman" w:cstheme="minorHAnsi"/>
          <w:bCs/>
          <w:sz w:val="24"/>
          <w:szCs w:val="24"/>
        </w:rPr>
        <w:t>Z</w:t>
      </w:r>
      <w:r w:rsidR="004E37B5" w:rsidRPr="004640F0">
        <w:rPr>
          <w:rFonts w:eastAsia="Times New Roman" w:cstheme="minorHAnsi"/>
          <w:bCs/>
          <w:sz w:val="24"/>
          <w:szCs w:val="24"/>
        </w:rPr>
        <w:t xml:space="preserve">a izgradnju vodoopskrbe – Voštane, </w:t>
      </w:r>
      <w:r w:rsidR="00CC0472" w:rsidRPr="004640F0">
        <w:rPr>
          <w:rFonts w:eastAsia="Times New Roman" w:cstheme="minorHAnsi"/>
          <w:bCs/>
          <w:sz w:val="24"/>
          <w:szCs w:val="24"/>
        </w:rPr>
        <w:t>sekundarne linije Strmendolac</w:t>
      </w:r>
      <w:r w:rsidR="0009360A" w:rsidRPr="004640F0">
        <w:rPr>
          <w:rFonts w:eastAsia="Times New Roman" w:cstheme="minorHAnsi"/>
          <w:bCs/>
          <w:sz w:val="24"/>
          <w:szCs w:val="24"/>
        </w:rPr>
        <w:t>, Vedrine, Trilj, Bisko, Velić</w:t>
      </w:r>
      <w:r w:rsidR="00993C58" w:rsidRPr="004640F0">
        <w:rPr>
          <w:rFonts w:eastAsia="Times New Roman" w:cstheme="minorHAnsi"/>
          <w:bCs/>
          <w:sz w:val="24"/>
          <w:szCs w:val="24"/>
        </w:rPr>
        <w:t>, Ugljane</w:t>
      </w:r>
      <w:r w:rsidR="00CC0472" w:rsidRPr="004640F0">
        <w:rPr>
          <w:rFonts w:eastAsia="Times New Roman" w:cstheme="minorHAnsi"/>
          <w:bCs/>
          <w:sz w:val="24"/>
          <w:szCs w:val="24"/>
        </w:rPr>
        <w:t xml:space="preserve"> </w:t>
      </w:r>
      <w:r w:rsidR="004640F0" w:rsidRPr="004640F0">
        <w:rPr>
          <w:rFonts w:eastAsia="Times New Roman" w:cstheme="minorHAnsi"/>
          <w:bCs/>
          <w:sz w:val="24"/>
          <w:szCs w:val="24"/>
        </w:rPr>
        <w:t>8</w:t>
      </w:r>
      <w:r w:rsidR="00CB4728" w:rsidRPr="004640F0">
        <w:rPr>
          <w:rFonts w:eastAsia="Times New Roman" w:cstheme="minorHAnsi"/>
          <w:bCs/>
          <w:sz w:val="24"/>
          <w:szCs w:val="24"/>
        </w:rPr>
        <w:t>5</w:t>
      </w:r>
      <w:r w:rsidR="00CC0472" w:rsidRPr="004640F0">
        <w:rPr>
          <w:rFonts w:eastAsia="Times New Roman" w:cstheme="minorHAnsi"/>
          <w:bCs/>
          <w:sz w:val="24"/>
          <w:szCs w:val="24"/>
        </w:rPr>
        <w:t>.000,00 eura,</w:t>
      </w:r>
      <w:r w:rsidR="0009360A" w:rsidRPr="004640F0">
        <w:rPr>
          <w:rFonts w:eastAsia="Times New Roman" w:cstheme="minorHAnsi"/>
          <w:bCs/>
          <w:sz w:val="24"/>
          <w:szCs w:val="24"/>
        </w:rPr>
        <w:t xml:space="preserve"> </w:t>
      </w:r>
    </w:p>
    <w:p w14:paraId="2DDAA98F" w14:textId="2FC562F0" w:rsidR="004640F0" w:rsidRDefault="004640F0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zida u naselju Ugljane – Perkušići 35.000,00 eura,</w:t>
      </w:r>
    </w:p>
    <w:p w14:paraId="1215B4E2" w14:textId="43133838" w:rsidR="004640F0" w:rsidRDefault="004640F0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projekt vodoopskrbe naselja Ugljane, zaseoci Bani i Sikavice 15.000,00 eura,</w:t>
      </w:r>
    </w:p>
    <w:p w14:paraId="3D37662F" w14:textId="0BD5C96C" w:rsidR="004640F0" w:rsidRPr="004640F0" w:rsidRDefault="004640F0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hidrantske mreže na području grada Trilja 50.000,00 eura,</w:t>
      </w:r>
    </w:p>
    <w:p w14:paraId="6F412774" w14:textId="4641F171" w:rsidR="00D401F2" w:rsidRPr="001F78FC" w:rsidRDefault="00CB4728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F78FC">
        <w:rPr>
          <w:rFonts w:eastAsia="Times New Roman" w:cstheme="minorHAnsi"/>
          <w:bCs/>
          <w:sz w:val="24"/>
          <w:szCs w:val="24"/>
        </w:rPr>
        <w:t>Za izgradnju sekundarne kanalizacijske mreže u Trilju – Bila Glavica 50.000,00 eura,</w:t>
      </w:r>
    </w:p>
    <w:p w14:paraId="1403B040" w14:textId="1E023FD4" w:rsidR="00D401F2" w:rsidRDefault="00D401F2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 w:rsidRPr="004640F0">
        <w:rPr>
          <w:rFonts w:eastAsia="Times New Roman" w:cstheme="minorHAnsi"/>
          <w:bCs/>
          <w:sz w:val="24"/>
          <w:szCs w:val="24"/>
        </w:rPr>
        <w:t>Z</w:t>
      </w:r>
      <w:r w:rsidR="000029ED" w:rsidRPr="004640F0">
        <w:rPr>
          <w:rFonts w:eastAsia="Times New Roman" w:cstheme="minorHAnsi"/>
          <w:bCs/>
          <w:sz w:val="24"/>
          <w:szCs w:val="24"/>
        </w:rPr>
        <w:t xml:space="preserve">a izgradnju sekundarne linije kanalizacijskog sustava Grab, Vedrine, Košute </w:t>
      </w:r>
      <w:r w:rsidR="004640F0" w:rsidRPr="004640F0">
        <w:rPr>
          <w:rFonts w:eastAsia="Times New Roman" w:cstheme="minorHAnsi"/>
          <w:bCs/>
          <w:sz w:val="24"/>
          <w:szCs w:val="24"/>
        </w:rPr>
        <w:t>223.000,00</w:t>
      </w:r>
      <w:r w:rsidR="000029ED" w:rsidRPr="004640F0">
        <w:rPr>
          <w:rFonts w:eastAsia="Times New Roman" w:cstheme="minorHAnsi"/>
          <w:bCs/>
          <w:sz w:val="24"/>
          <w:szCs w:val="24"/>
        </w:rPr>
        <w:t xml:space="preserve"> eura, </w:t>
      </w:r>
    </w:p>
    <w:p w14:paraId="30157035" w14:textId="5FAA0550" w:rsidR="004640F0" w:rsidRPr="004640F0" w:rsidRDefault="004640F0" w:rsidP="00C71C6C">
      <w:pPr>
        <w:tabs>
          <w:tab w:val="left" w:pos="567"/>
        </w:tabs>
        <w:spacing w:after="0"/>
        <w:ind w:left="851" w:hanging="284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projekt dogradnje prečistača u gospodarskoj zoni Čaporice 50.000,00 eura,</w:t>
      </w:r>
    </w:p>
    <w:p w14:paraId="5E4FE300" w14:textId="32DE334F" w:rsidR="00D401F2" w:rsidRPr="004640F0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4640F0">
        <w:rPr>
          <w:rFonts w:eastAsia="Times New Roman" w:cstheme="minorHAnsi"/>
          <w:bCs/>
          <w:sz w:val="24"/>
          <w:szCs w:val="24"/>
        </w:rPr>
        <w:t>Z</w:t>
      </w:r>
      <w:r w:rsidR="007F4035" w:rsidRPr="004640F0">
        <w:rPr>
          <w:rFonts w:eastAsia="Times New Roman" w:cstheme="minorHAnsi"/>
          <w:bCs/>
          <w:sz w:val="24"/>
          <w:szCs w:val="24"/>
        </w:rPr>
        <w:t xml:space="preserve">a izgradnju i proširenje groblja </w:t>
      </w:r>
      <w:r w:rsidR="004640F0" w:rsidRPr="004640F0">
        <w:rPr>
          <w:rFonts w:eastAsia="Times New Roman" w:cstheme="minorHAnsi"/>
          <w:bCs/>
          <w:sz w:val="24"/>
          <w:szCs w:val="24"/>
        </w:rPr>
        <w:t>355.000,00</w:t>
      </w:r>
      <w:r w:rsidR="007F4035" w:rsidRPr="004640F0">
        <w:rPr>
          <w:rFonts w:eastAsia="Times New Roman" w:cstheme="minorHAnsi"/>
          <w:bCs/>
          <w:sz w:val="24"/>
          <w:szCs w:val="24"/>
        </w:rPr>
        <w:t xml:space="preserve"> eura,</w:t>
      </w:r>
    </w:p>
    <w:p w14:paraId="5DA86434" w14:textId="160436FD" w:rsidR="00D401F2" w:rsidRPr="00233FE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33FE2">
        <w:rPr>
          <w:rFonts w:eastAsia="Times New Roman" w:cstheme="minorHAnsi"/>
          <w:bCs/>
          <w:sz w:val="24"/>
          <w:szCs w:val="24"/>
        </w:rPr>
        <w:t>Z</w:t>
      </w:r>
      <w:r w:rsidR="00A120A1" w:rsidRPr="00233FE2">
        <w:rPr>
          <w:rFonts w:eastAsia="Times New Roman" w:cstheme="minorHAnsi"/>
          <w:bCs/>
          <w:sz w:val="24"/>
          <w:szCs w:val="24"/>
        </w:rPr>
        <w:t xml:space="preserve">a izgradnju mrtvačnica </w:t>
      </w:r>
      <w:r w:rsidR="00233FE2" w:rsidRPr="00233FE2">
        <w:rPr>
          <w:rFonts w:eastAsia="Times New Roman" w:cstheme="minorHAnsi"/>
          <w:bCs/>
          <w:sz w:val="24"/>
          <w:szCs w:val="24"/>
        </w:rPr>
        <w:t>75.000,00</w:t>
      </w:r>
      <w:r w:rsidR="00A120A1" w:rsidRPr="00233FE2">
        <w:rPr>
          <w:rFonts w:eastAsia="Times New Roman" w:cstheme="minorHAnsi"/>
          <w:bCs/>
          <w:sz w:val="24"/>
          <w:szCs w:val="24"/>
        </w:rPr>
        <w:t xml:space="preserve"> eura, </w:t>
      </w:r>
    </w:p>
    <w:p w14:paraId="4032667B" w14:textId="7A35F4C5" w:rsidR="00D401F2" w:rsidRPr="00233FE2" w:rsidRDefault="00D401F2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33FE2">
        <w:rPr>
          <w:rFonts w:eastAsia="Times New Roman" w:cstheme="minorHAnsi"/>
          <w:bCs/>
          <w:sz w:val="24"/>
          <w:szCs w:val="24"/>
        </w:rPr>
        <w:t>Z</w:t>
      </w:r>
      <w:r w:rsidR="00A120A1" w:rsidRPr="00233FE2">
        <w:rPr>
          <w:rFonts w:eastAsia="Times New Roman" w:cstheme="minorHAnsi"/>
          <w:bCs/>
          <w:sz w:val="24"/>
          <w:szCs w:val="24"/>
        </w:rPr>
        <w:t xml:space="preserve">a izgradnju oborinske odvodnje Trilj </w:t>
      </w:r>
      <w:r w:rsidR="00233FE2" w:rsidRPr="00233FE2">
        <w:rPr>
          <w:rFonts w:eastAsia="Times New Roman" w:cstheme="minorHAnsi"/>
          <w:bCs/>
          <w:sz w:val="24"/>
          <w:szCs w:val="24"/>
        </w:rPr>
        <w:t>120</w:t>
      </w:r>
      <w:r w:rsidR="00A120A1" w:rsidRPr="00233FE2">
        <w:rPr>
          <w:rFonts w:eastAsia="Times New Roman" w:cstheme="minorHAnsi"/>
          <w:bCs/>
          <w:sz w:val="24"/>
          <w:szCs w:val="24"/>
        </w:rPr>
        <w:t>.000,00 eura</w:t>
      </w:r>
      <w:r w:rsidR="000F1575" w:rsidRPr="00233FE2">
        <w:rPr>
          <w:rFonts w:eastAsia="Times New Roman" w:cstheme="minorHAnsi"/>
          <w:bCs/>
          <w:sz w:val="24"/>
          <w:szCs w:val="24"/>
        </w:rPr>
        <w:t xml:space="preserve">, </w:t>
      </w:r>
    </w:p>
    <w:p w14:paraId="73EE8C92" w14:textId="64CEA9A9" w:rsidR="00B36ECD" w:rsidRPr="00233FE2" w:rsidRDefault="00B36ECD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33FE2">
        <w:rPr>
          <w:rFonts w:eastAsia="Times New Roman" w:cstheme="minorHAnsi"/>
          <w:bCs/>
          <w:sz w:val="24"/>
          <w:szCs w:val="24"/>
        </w:rPr>
        <w:t xml:space="preserve">Za uređenje oborinske odvodnje u ulici </w:t>
      </w:r>
      <w:r w:rsidR="00943FEC" w:rsidRPr="00233FE2">
        <w:rPr>
          <w:rFonts w:eastAsia="Times New Roman" w:cstheme="minorHAnsi"/>
          <w:bCs/>
          <w:sz w:val="24"/>
          <w:szCs w:val="24"/>
        </w:rPr>
        <w:t xml:space="preserve">Put </w:t>
      </w:r>
      <w:r w:rsidRPr="00233FE2">
        <w:rPr>
          <w:rFonts w:eastAsia="Times New Roman" w:cstheme="minorHAnsi"/>
          <w:bCs/>
          <w:sz w:val="24"/>
          <w:szCs w:val="24"/>
        </w:rPr>
        <w:t>Garduna u Trilju 50.000,00 eura,</w:t>
      </w:r>
    </w:p>
    <w:p w14:paraId="24E413C8" w14:textId="5757763D" w:rsidR="00B36ECD" w:rsidRPr="00233FE2" w:rsidRDefault="00D401F2" w:rsidP="00233FE2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33FE2">
        <w:rPr>
          <w:rFonts w:eastAsia="Times New Roman" w:cstheme="minorHAnsi"/>
          <w:bCs/>
          <w:sz w:val="24"/>
          <w:szCs w:val="24"/>
        </w:rPr>
        <w:t>Z</w:t>
      </w:r>
      <w:r w:rsidR="000F1575" w:rsidRPr="00233FE2">
        <w:rPr>
          <w:rFonts w:eastAsia="Times New Roman" w:cstheme="minorHAnsi"/>
          <w:bCs/>
          <w:sz w:val="24"/>
          <w:szCs w:val="24"/>
        </w:rPr>
        <w:t xml:space="preserve">a izgradnju parkirališta Trilj </w:t>
      </w:r>
      <w:r w:rsidR="00233FE2" w:rsidRPr="00233FE2">
        <w:rPr>
          <w:rFonts w:eastAsia="Times New Roman" w:cstheme="minorHAnsi"/>
          <w:bCs/>
          <w:sz w:val="24"/>
          <w:szCs w:val="24"/>
        </w:rPr>
        <w:t>200.000,00</w:t>
      </w:r>
      <w:r w:rsidR="004905EE" w:rsidRPr="00233FE2">
        <w:rPr>
          <w:rFonts w:eastAsia="Times New Roman" w:cstheme="minorHAnsi"/>
          <w:bCs/>
          <w:sz w:val="24"/>
          <w:szCs w:val="24"/>
        </w:rPr>
        <w:t xml:space="preserve"> eura, </w:t>
      </w:r>
      <w:r w:rsidR="00C314B7" w:rsidRPr="006D23E8">
        <w:rPr>
          <w:noProof/>
          <w:highlight w:val="yellow"/>
        </w:rPr>
        <w:t xml:space="preserve"> </w:t>
      </w:r>
    </w:p>
    <w:p w14:paraId="644986CA" w14:textId="57B76253" w:rsidR="00C71C6C" w:rsidRDefault="00C71C6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33FE2">
        <w:rPr>
          <w:rFonts w:eastAsia="Times New Roman" w:cstheme="minorHAnsi"/>
          <w:bCs/>
          <w:sz w:val="24"/>
          <w:szCs w:val="24"/>
        </w:rPr>
        <w:t>Z</w:t>
      </w:r>
      <w:r w:rsidR="002E599A" w:rsidRPr="00233FE2">
        <w:rPr>
          <w:rFonts w:eastAsia="Times New Roman" w:cstheme="minorHAnsi"/>
          <w:bCs/>
          <w:sz w:val="24"/>
          <w:szCs w:val="24"/>
        </w:rPr>
        <w:t xml:space="preserve">a izgradnju javne rasvjete </w:t>
      </w:r>
      <w:r w:rsidR="00233FE2" w:rsidRPr="00233FE2">
        <w:rPr>
          <w:rFonts w:eastAsia="Times New Roman" w:cstheme="minorHAnsi"/>
          <w:bCs/>
          <w:sz w:val="24"/>
          <w:szCs w:val="24"/>
        </w:rPr>
        <w:t>5</w:t>
      </w:r>
      <w:r w:rsidR="00763132" w:rsidRPr="00233FE2">
        <w:rPr>
          <w:rFonts w:eastAsia="Times New Roman" w:cstheme="minorHAnsi"/>
          <w:bCs/>
          <w:sz w:val="24"/>
          <w:szCs w:val="24"/>
        </w:rPr>
        <w:t>0.000,00</w:t>
      </w:r>
      <w:r w:rsidR="002E599A" w:rsidRPr="00233FE2">
        <w:rPr>
          <w:rFonts w:eastAsia="Times New Roman" w:cstheme="minorHAnsi"/>
          <w:bCs/>
          <w:sz w:val="24"/>
          <w:szCs w:val="24"/>
        </w:rPr>
        <w:t xml:space="preserve"> eura</w:t>
      </w:r>
      <w:r w:rsidR="00721F84" w:rsidRPr="00233FE2">
        <w:rPr>
          <w:rFonts w:eastAsia="Times New Roman" w:cstheme="minorHAnsi"/>
          <w:bCs/>
          <w:sz w:val="24"/>
          <w:szCs w:val="24"/>
        </w:rPr>
        <w:t>,</w:t>
      </w:r>
    </w:p>
    <w:p w14:paraId="1809B577" w14:textId="130336DF" w:rsidR="001F78FC" w:rsidRDefault="001F78F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projekt osvjetljenja cestovnog mosta u Trilju 5.000,00 eura,</w:t>
      </w:r>
    </w:p>
    <w:p w14:paraId="69C6386F" w14:textId="63FA2CD3" w:rsidR="001F78FC" w:rsidRPr="00233FE2" w:rsidRDefault="001F78FC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obnovu energetske mreže – Krivodol 250.000,00 eura,</w:t>
      </w:r>
    </w:p>
    <w:p w14:paraId="0CE5F143" w14:textId="52C0D2D8" w:rsidR="001E19A4" w:rsidRPr="001F78FC" w:rsidRDefault="001E19A4" w:rsidP="00C71C6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F78FC">
        <w:rPr>
          <w:rFonts w:eastAsia="Times New Roman" w:cstheme="minorHAnsi"/>
          <w:bCs/>
          <w:sz w:val="24"/>
          <w:szCs w:val="24"/>
        </w:rPr>
        <w:t xml:space="preserve">Za energetsku učinkovitost javne rasvjete na području grada Trilja </w:t>
      </w:r>
      <w:r w:rsidR="00556BD0" w:rsidRPr="001F78FC">
        <w:rPr>
          <w:rFonts w:eastAsia="Times New Roman" w:cstheme="minorHAnsi"/>
          <w:bCs/>
          <w:sz w:val="24"/>
          <w:szCs w:val="24"/>
        </w:rPr>
        <w:t>1.617.000,00 eura</w:t>
      </w:r>
      <w:r w:rsidR="00763132" w:rsidRPr="001F78FC">
        <w:rPr>
          <w:rFonts w:eastAsia="Times New Roman" w:cstheme="minorHAnsi"/>
          <w:bCs/>
          <w:sz w:val="24"/>
          <w:szCs w:val="24"/>
        </w:rPr>
        <w:t>,</w:t>
      </w:r>
    </w:p>
    <w:p w14:paraId="28E02759" w14:textId="030C2493" w:rsidR="00000E82" w:rsidRPr="001F78FC" w:rsidRDefault="00763132" w:rsidP="001F78FC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1F78FC">
        <w:rPr>
          <w:rFonts w:eastAsia="Times New Roman" w:cstheme="minorHAnsi"/>
          <w:bCs/>
          <w:sz w:val="24"/>
          <w:szCs w:val="24"/>
        </w:rPr>
        <w:t>Za uređenje pročelja građevinskih objekata u centru Trilja 100.000</w:t>
      </w:r>
      <w:r w:rsidR="004B2BF5" w:rsidRPr="001F78FC">
        <w:rPr>
          <w:rFonts w:eastAsia="Times New Roman" w:cstheme="minorHAnsi"/>
          <w:bCs/>
          <w:sz w:val="24"/>
          <w:szCs w:val="24"/>
        </w:rPr>
        <w:t>,00 eura</w:t>
      </w:r>
      <w:bookmarkStart w:id="4" w:name="_Hlk149224067"/>
      <w:r w:rsidR="001F78FC">
        <w:rPr>
          <w:rFonts w:eastAsia="Times New Roman" w:cstheme="minorHAnsi"/>
          <w:bCs/>
          <w:sz w:val="24"/>
          <w:szCs w:val="24"/>
        </w:rPr>
        <w:t>.</w:t>
      </w:r>
      <w:r w:rsidR="00000E82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512DB9B5" w14:textId="4A00EEF1" w:rsidR="004412F0" w:rsidRPr="008E2CFB" w:rsidRDefault="004412F0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000E82">
        <w:rPr>
          <w:rFonts w:cstheme="minorHAnsi"/>
          <w:b/>
          <w:color w:val="548DD4" w:themeColor="text2" w:themeTint="99"/>
          <w:sz w:val="24"/>
          <w:szCs w:val="24"/>
        </w:rPr>
        <w:t xml:space="preserve">1009 Priprema projekata za financiranje iz EU fondova – </w:t>
      </w:r>
      <w:r w:rsidR="00B93F0F">
        <w:rPr>
          <w:rFonts w:cstheme="minorHAnsi"/>
          <w:b/>
          <w:color w:val="548DD4" w:themeColor="text2" w:themeTint="99"/>
          <w:sz w:val="24"/>
          <w:szCs w:val="24"/>
        </w:rPr>
        <w:t>10.000,00</w:t>
      </w:r>
      <w:r w:rsidR="00000E82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4BC098E" w14:textId="06EAACF7" w:rsidR="00D70F8E" w:rsidRPr="008E2CFB" w:rsidRDefault="00DA5E24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000E82">
        <w:rPr>
          <w:rFonts w:eastAsia="Times New Roman" w:cstheme="minorHAnsi"/>
          <w:sz w:val="24"/>
          <w:szCs w:val="24"/>
        </w:rPr>
        <w:t xml:space="preserve">tekuće rashode za financiranje projekata iz EU fondova izdvaja se </w:t>
      </w:r>
      <w:r w:rsidR="009C0623">
        <w:rPr>
          <w:rFonts w:eastAsia="Times New Roman" w:cstheme="minorHAnsi"/>
          <w:sz w:val="24"/>
          <w:szCs w:val="24"/>
        </w:rPr>
        <w:t>10.000,00</w:t>
      </w:r>
      <w:r w:rsidR="00000E82">
        <w:rPr>
          <w:rFonts w:eastAsia="Times New Roman" w:cstheme="minorHAnsi"/>
          <w:sz w:val="24"/>
          <w:szCs w:val="24"/>
        </w:rPr>
        <w:t xml:space="preserve"> eura.</w:t>
      </w:r>
    </w:p>
    <w:bookmarkEnd w:id="4"/>
    <w:p w14:paraId="704D0279" w14:textId="66C23C3E" w:rsidR="00ED4D81" w:rsidRDefault="00ED4D81" w:rsidP="002E46BD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3 OSTALE JAVNE POTREBE – </w:t>
      </w:r>
      <w:r w:rsidR="009C0623">
        <w:rPr>
          <w:rFonts w:cstheme="minorHAnsi"/>
          <w:b/>
          <w:color w:val="548DD4" w:themeColor="text2" w:themeTint="99"/>
          <w:sz w:val="24"/>
          <w:szCs w:val="24"/>
        </w:rPr>
        <w:t>2.</w:t>
      </w:r>
      <w:r w:rsidR="005C1733">
        <w:rPr>
          <w:rFonts w:cstheme="minorHAnsi"/>
          <w:b/>
          <w:color w:val="548DD4" w:themeColor="text2" w:themeTint="99"/>
          <w:sz w:val="24"/>
          <w:szCs w:val="24"/>
        </w:rPr>
        <w:t>328.143,00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602C27E" w14:textId="4C7F579C" w:rsidR="00DD793E" w:rsidRPr="008E2CFB" w:rsidRDefault="002F06B9" w:rsidP="002E46BD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44A3D47" wp14:editId="22C44193">
            <wp:simplePos x="0" y="0"/>
            <wp:positionH relativeFrom="margin">
              <wp:posOffset>-635</wp:posOffset>
            </wp:positionH>
            <wp:positionV relativeFrom="paragraph">
              <wp:posOffset>340360</wp:posOffset>
            </wp:positionV>
            <wp:extent cx="3025140" cy="1699260"/>
            <wp:effectExtent l="152400" t="152400" r="365760" b="358140"/>
            <wp:wrapSquare wrapText="bothSides"/>
            <wp:docPr id="763782347" name="Slika 7" descr="dvd tr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vd trilj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93E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D4D81">
        <w:rPr>
          <w:rFonts w:cstheme="minorHAnsi"/>
          <w:b/>
          <w:color w:val="548DD4" w:themeColor="text2" w:themeTint="99"/>
          <w:sz w:val="24"/>
          <w:szCs w:val="24"/>
        </w:rPr>
        <w:t xml:space="preserve">1006 Protupožarna i civilna zaštita – </w:t>
      </w:r>
      <w:r w:rsidR="005C1733">
        <w:rPr>
          <w:rFonts w:cstheme="minorHAnsi"/>
          <w:b/>
          <w:color w:val="548DD4" w:themeColor="text2" w:themeTint="99"/>
          <w:sz w:val="24"/>
          <w:szCs w:val="24"/>
        </w:rPr>
        <w:t>248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ED4D8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92B13C5" w14:textId="6A13A4A9" w:rsidR="002F06B9" w:rsidRDefault="009A6B0E" w:rsidP="002F06B9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ED4D81">
        <w:rPr>
          <w:rFonts w:eastAsia="Times New Roman" w:cstheme="minorHAnsi"/>
          <w:sz w:val="24"/>
          <w:szCs w:val="24"/>
        </w:rPr>
        <w:t>protupožarnu zaštitu izdvaja se 1</w:t>
      </w:r>
      <w:r w:rsidR="007C49C9">
        <w:rPr>
          <w:rFonts w:eastAsia="Times New Roman" w:cstheme="minorHAnsi"/>
          <w:sz w:val="24"/>
          <w:szCs w:val="24"/>
        </w:rPr>
        <w:t>96</w:t>
      </w:r>
      <w:r w:rsidR="00ED4D81">
        <w:rPr>
          <w:rFonts w:eastAsia="Times New Roman" w:cstheme="minorHAnsi"/>
          <w:sz w:val="24"/>
          <w:szCs w:val="24"/>
        </w:rPr>
        <w:t>.000,00 eura,</w:t>
      </w:r>
      <w:r w:rsidR="007C49C9">
        <w:rPr>
          <w:rFonts w:eastAsia="Times New Roman" w:cstheme="minorHAnsi"/>
          <w:sz w:val="24"/>
          <w:szCs w:val="24"/>
        </w:rPr>
        <w:t xml:space="preserve"> za održavanje vatrogasnog doma 2.000,00 eura,</w:t>
      </w:r>
      <w:r w:rsidR="00F72816">
        <w:rPr>
          <w:rFonts w:eastAsia="Times New Roman" w:cstheme="minorHAnsi"/>
          <w:sz w:val="24"/>
          <w:szCs w:val="24"/>
        </w:rPr>
        <w:t xml:space="preserve"> za civilnu zaštitu </w:t>
      </w:r>
      <w:r w:rsidR="007C49C9">
        <w:rPr>
          <w:rFonts w:eastAsia="Times New Roman" w:cstheme="minorHAnsi"/>
          <w:sz w:val="24"/>
          <w:szCs w:val="24"/>
        </w:rPr>
        <w:t>20</w:t>
      </w:r>
      <w:r w:rsidR="00F72816">
        <w:rPr>
          <w:rFonts w:eastAsia="Times New Roman" w:cstheme="minorHAnsi"/>
          <w:sz w:val="24"/>
          <w:szCs w:val="24"/>
        </w:rPr>
        <w:t>.</w:t>
      </w:r>
      <w:r w:rsidR="007C49C9">
        <w:rPr>
          <w:rFonts w:eastAsia="Times New Roman" w:cstheme="minorHAnsi"/>
          <w:sz w:val="24"/>
          <w:szCs w:val="24"/>
        </w:rPr>
        <w:t>0</w:t>
      </w:r>
      <w:r w:rsidR="00F72816">
        <w:rPr>
          <w:rFonts w:eastAsia="Times New Roman" w:cstheme="minorHAnsi"/>
          <w:sz w:val="24"/>
          <w:szCs w:val="24"/>
        </w:rPr>
        <w:t>00,00 eura</w:t>
      </w:r>
      <w:r w:rsidR="005C1733">
        <w:rPr>
          <w:rFonts w:eastAsia="Times New Roman" w:cstheme="minorHAnsi"/>
          <w:sz w:val="24"/>
          <w:szCs w:val="24"/>
        </w:rPr>
        <w:t>,</w:t>
      </w:r>
      <w:r w:rsidR="00F72816">
        <w:rPr>
          <w:rFonts w:eastAsia="Times New Roman" w:cstheme="minorHAnsi"/>
          <w:sz w:val="24"/>
          <w:szCs w:val="24"/>
        </w:rPr>
        <w:t xml:space="preserve"> za sufinanciranje Hrvatske gorske službe spašavanja 15.000,00 eura</w:t>
      </w:r>
      <w:r w:rsidR="005C1733">
        <w:rPr>
          <w:rFonts w:eastAsia="Times New Roman" w:cstheme="minorHAnsi"/>
          <w:sz w:val="24"/>
          <w:szCs w:val="24"/>
        </w:rPr>
        <w:t xml:space="preserve"> i za sufinanciranje vijeća za prevenciju kriminaliteta 15.000,00 eura.</w:t>
      </w:r>
    </w:p>
    <w:p w14:paraId="22A7DCBA" w14:textId="77777777" w:rsidR="002F06B9" w:rsidRPr="00BB20B5" w:rsidRDefault="002F06B9" w:rsidP="002F06B9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</w:p>
    <w:p w14:paraId="52ED226B" w14:textId="77777777" w:rsidR="00847EF9" w:rsidRDefault="00847EF9" w:rsidP="002E46BD">
      <w:pPr>
        <w:tabs>
          <w:tab w:val="left" w:pos="567"/>
        </w:tabs>
        <w:spacing w:after="100" w:afterAutospacing="1"/>
        <w:ind w:left="284"/>
        <w:contextualSpacing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1EC91341" w14:textId="77777777" w:rsidR="002F06B9" w:rsidRPr="008E2CFB" w:rsidRDefault="002F06B9" w:rsidP="002E46BD">
      <w:pPr>
        <w:tabs>
          <w:tab w:val="left" w:pos="567"/>
        </w:tabs>
        <w:spacing w:after="100" w:afterAutospacing="1"/>
        <w:ind w:left="284"/>
        <w:contextualSpacing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0950500" w14:textId="00797440" w:rsidR="00847EF9" w:rsidRPr="008E2CFB" w:rsidRDefault="002F06B9" w:rsidP="002E46BD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63D6871" wp14:editId="363559EF">
            <wp:simplePos x="0" y="0"/>
            <wp:positionH relativeFrom="margin">
              <wp:posOffset>2651760</wp:posOffset>
            </wp:positionH>
            <wp:positionV relativeFrom="paragraph">
              <wp:posOffset>161290</wp:posOffset>
            </wp:positionV>
            <wp:extent cx="3182620" cy="1775460"/>
            <wp:effectExtent l="152400" t="152400" r="360680" b="358140"/>
            <wp:wrapSquare wrapText="bothSides"/>
            <wp:docPr id="703417083" name="Slika 8" descr="Trilj: Nastavak izgradnje šetnica uz Cetinu - FER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ilj: Nastavak izgradnje šetnica uz Cetinu - FERAT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EF9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A48B7">
        <w:rPr>
          <w:rFonts w:cstheme="minorHAnsi"/>
          <w:b/>
          <w:color w:val="548DD4" w:themeColor="text2" w:themeTint="99"/>
          <w:sz w:val="24"/>
          <w:szCs w:val="24"/>
        </w:rPr>
        <w:t xml:space="preserve">1007 Razvoj turizma –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340</w:t>
      </w:r>
      <w:r w:rsidR="009C0623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3A48B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="00847EF9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58DA44F6" w14:textId="4BE4D061" w:rsidR="00E96330" w:rsidRPr="008E2CFB" w:rsidRDefault="009B7DFA" w:rsidP="002F06B9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3A48B7">
        <w:rPr>
          <w:rFonts w:eastAsia="Times New Roman" w:cstheme="minorHAnsi"/>
          <w:sz w:val="24"/>
          <w:szCs w:val="24"/>
        </w:rPr>
        <w:t xml:space="preserve">rad turističke zajednice izdvaja se </w:t>
      </w:r>
      <w:r w:rsidR="007C49C9">
        <w:rPr>
          <w:rFonts w:eastAsia="Times New Roman" w:cstheme="minorHAnsi"/>
          <w:sz w:val="24"/>
          <w:szCs w:val="24"/>
        </w:rPr>
        <w:t>100</w:t>
      </w:r>
      <w:r w:rsidR="008E73D2">
        <w:rPr>
          <w:rFonts w:eastAsia="Times New Roman" w:cstheme="minorHAnsi"/>
          <w:sz w:val="24"/>
          <w:szCs w:val="24"/>
        </w:rPr>
        <w:t>.000,00</w:t>
      </w:r>
      <w:r w:rsidR="003A48B7">
        <w:rPr>
          <w:rFonts w:eastAsia="Times New Roman" w:cstheme="minorHAnsi"/>
          <w:sz w:val="24"/>
          <w:szCs w:val="24"/>
        </w:rPr>
        <w:t xml:space="preserve"> eura, za uređenje </w:t>
      </w:r>
      <w:r w:rsidR="007C49C9">
        <w:rPr>
          <w:rFonts w:eastAsia="Times New Roman" w:cstheme="minorHAnsi"/>
          <w:sz w:val="24"/>
          <w:szCs w:val="24"/>
        </w:rPr>
        <w:t>šetnice</w:t>
      </w:r>
      <w:r w:rsidR="003A48B7">
        <w:rPr>
          <w:rFonts w:eastAsia="Times New Roman" w:cstheme="minorHAnsi"/>
          <w:sz w:val="24"/>
          <w:szCs w:val="24"/>
        </w:rPr>
        <w:t xml:space="preserve"> uz Cetinu</w:t>
      </w:r>
      <w:r w:rsidR="007C49C9">
        <w:rPr>
          <w:rFonts w:eastAsia="Times New Roman" w:cstheme="minorHAnsi"/>
          <w:sz w:val="24"/>
          <w:szCs w:val="24"/>
        </w:rPr>
        <w:t xml:space="preserve"> i Rudu</w:t>
      </w:r>
      <w:r w:rsidR="003A48B7">
        <w:rPr>
          <w:rFonts w:eastAsia="Times New Roman" w:cstheme="minorHAnsi"/>
          <w:sz w:val="24"/>
          <w:szCs w:val="24"/>
        </w:rPr>
        <w:t xml:space="preserve"> </w:t>
      </w:r>
      <w:r w:rsidR="007C49C9">
        <w:rPr>
          <w:rFonts w:eastAsia="Times New Roman" w:cstheme="minorHAnsi"/>
          <w:sz w:val="24"/>
          <w:szCs w:val="24"/>
        </w:rPr>
        <w:t>80</w:t>
      </w:r>
      <w:r w:rsidR="003A48B7">
        <w:rPr>
          <w:rFonts w:eastAsia="Times New Roman" w:cstheme="minorHAnsi"/>
          <w:sz w:val="24"/>
          <w:szCs w:val="24"/>
        </w:rPr>
        <w:t>.000,00 eura</w:t>
      </w:r>
      <w:r w:rsidR="007C49C9">
        <w:rPr>
          <w:rFonts w:eastAsia="Times New Roman" w:cstheme="minorHAnsi"/>
          <w:sz w:val="24"/>
          <w:szCs w:val="24"/>
        </w:rPr>
        <w:t xml:space="preserve">, </w:t>
      </w:r>
      <w:r w:rsidR="00C22ADF">
        <w:rPr>
          <w:rFonts w:eastAsia="Times New Roman" w:cstheme="minorHAnsi"/>
          <w:sz w:val="24"/>
          <w:szCs w:val="24"/>
        </w:rPr>
        <w:t xml:space="preserve">za projekt Air – Bike Cetina (zip line) </w:t>
      </w:r>
      <w:r w:rsidR="007C49C9">
        <w:rPr>
          <w:rFonts w:eastAsia="Times New Roman" w:cstheme="minorHAnsi"/>
          <w:sz w:val="24"/>
          <w:szCs w:val="24"/>
        </w:rPr>
        <w:t>8</w:t>
      </w:r>
      <w:r w:rsidR="00C22ADF">
        <w:rPr>
          <w:rFonts w:eastAsia="Times New Roman" w:cstheme="minorHAnsi"/>
          <w:sz w:val="24"/>
          <w:szCs w:val="24"/>
        </w:rPr>
        <w:t>0.000,00 eura</w:t>
      </w:r>
      <w:r w:rsidR="007C49C9">
        <w:rPr>
          <w:rFonts w:eastAsia="Times New Roman" w:cstheme="minorHAnsi"/>
          <w:sz w:val="24"/>
          <w:szCs w:val="24"/>
        </w:rPr>
        <w:t xml:space="preserve"> i za uređenje vidikovca Gardun 80.000,00 eura.</w:t>
      </w:r>
    </w:p>
    <w:p w14:paraId="48D8D83A" w14:textId="7A009F9B" w:rsidR="00F56F80" w:rsidRPr="008E2CFB" w:rsidRDefault="00F56F80" w:rsidP="002E46BD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95559">
        <w:rPr>
          <w:rFonts w:cstheme="minorHAnsi"/>
          <w:b/>
          <w:color w:val="548DD4" w:themeColor="text2" w:themeTint="99"/>
          <w:sz w:val="24"/>
          <w:szCs w:val="24"/>
        </w:rPr>
        <w:t xml:space="preserve">1008 Razvoj poljoprivrede i poduzetništva - 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1.740.143,00</w:t>
      </w:r>
      <w:r w:rsidR="0063652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695559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7A907933" w14:textId="37C7E391" w:rsidR="00BA0C8D" w:rsidRPr="008611A3" w:rsidRDefault="00DC07B5" w:rsidP="008611A3">
      <w:pPr>
        <w:tabs>
          <w:tab w:val="left" w:pos="567"/>
        </w:tabs>
        <w:ind w:firstLine="567"/>
        <w:jc w:val="both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695559">
        <w:rPr>
          <w:rFonts w:eastAsia="Times New Roman" w:cstheme="minorHAnsi"/>
          <w:sz w:val="24"/>
          <w:szCs w:val="24"/>
        </w:rPr>
        <w:t xml:space="preserve">poticanje razvoja poljoprivrede </w:t>
      </w:r>
      <w:r w:rsidR="0063652B">
        <w:rPr>
          <w:rFonts w:eastAsia="Times New Roman" w:cstheme="minorHAnsi"/>
          <w:sz w:val="24"/>
          <w:szCs w:val="24"/>
        </w:rPr>
        <w:t xml:space="preserve">i poduzetništva </w:t>
      </w:r>
      <w:r w:rsidR="00695559">
        <w:rPr>
          <w:rFonts w:eastAsia="Times New Roman" w:cstheme="minorHAnsi"/>
          <w:sz w:val="24"/>
          <w:szCs w:val="24"/>
        </w:rPr>
        <w:t xml:space="preserve">izdvaja se </w:t>
      </w:r>
      <w:r w:rsidR="00326E0F">
        <w:rPr>
          <w:rFonts w:eastAsia="Times New Roman" w:cstheme="minorHAnsi"/>
          <w:sz w:val="24"/>
          <w:szCs w:val="24"/>
        </w:rPr>
        <w:t>4</w:t>
      </w:r>
      <w:r w:rsidR="00695559">
        <w:rPr>
          <w:rFonts w:eastAsia="Times New Roman" w:cstheme="minorHAnsi"/>
          <w:sz w:val="24"/>
          <w:szCs w:val="24"/>
        </w:rPr>
        <w:t>5.000,00 eura</w:t>
      </w:r>
      <w:r w:rsidR="00C94EA5">
        <w:rPr>
          <w:rFonts w:eastAsia="Times New Roman" w:cstheme="minorHAnsi"/>
          <w:sz w:val="24"/>
          <w:szCs w:val="24"/>
        </w:rPr>
        <w:t xml:space="preserve">, za redovno poslovanje CEKOM – a </w:t>
      </w:r>
      <w:r w:rsidR="007C49C9">
        <w:rPr>
          <w:rFonts w:eastAsia="Times New Roman" w:cstheme="minorHAnsi"/>
          <w:sz w:val="24"/>
          <w:szCs w:val="24"/>
        </w:rPr>
        <w:t>483.700,00</w:t>
      </w:r>
      <w:r w:rsidR="00C94EA5">
        <w:rPr>
          <w:rFonts w:eastAsia="Times New Roman" w:cstheme="minorHAnsi"/>
          <w:sz w:val="24"/>
          <w:szCs w:val="24"/>
        </w:rPr>
        <w:t xml:space="preserve"> eura, </w:t>
      </w:r>
      <w:r w:rsidR="00642621">
        <w:rPr>
          <w:rFonts w:eastAsia="Times New Roman" w:cstheme="minorHAnsi"/>
          <w:sz w:val="24"/>
          <w:szCs w:val="24"/>
        </w:rPr>
        <w:t xml:space="preserve">za </w:t>
      </w:r>
      <w:r w:rsidR="007C49C9">
        <w:rPr>
          <w:rFonts w:eastAsia="Times New Roman" w:cstheme="minorHAnsi"/>
          <w:sz w:val="24"/>
          <w:szCs w:val="24"/>
        </w:rPr>
        <w:t xml:space="preserve">ERASMUS + Green Care 23.543,00 eura, za SDŽ projekti poljoprivreda 30.000,00 eura, za Agrivalue4Life 1.022.900,00 eura, za subvencioniranje analize proizvoda lokalnih OPG-a – vaučeri 15.000,00 eura i za poticanje demografskih mjera 120.000,00 eura. </w:t>
      </w:r>
    </w:p>
    <w:p w14:paraId="1E192F15" w14:textId="6E37E36E" w:rsidR="00CE23F8" w:rsidRDefault="00CE23F8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2 DRUŠTVENE DJELATNOSTI –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6.4</w:t>
      </w:r>
      <w:r w:rsidR="005C1733">
        <w:rPr>
          <w:rFonts w:cstheme="minorHAnsi"/>
          <w:b/>
          <w:color w:val="548DD4" w:themeColor="text2" w:themeTint="99"/>
          <w:sz w:val="24"/>
          <w:szCs w:val="24"/>
        </w:rPr>
        <w:t>58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4DD9558" w14:textId="7D34F665" w:rsidR="00CE23F8" w:rsidRDefault="00CE23F8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 PROGRAMI JAVNIH POTREBA –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6.4</w:t>
      </w:r>
      <w:r w:rsidR="005C1733">
        <w:rPr>
          <w:rFonts w:cstheme="minorHAnsi"/>
          <w:b/>
          <w:color w:val="548DD4" w:themeColor="text2" w:themeTint="99"/>
          <w:sz w:val="24"/>
          <w:szCs w:val="24"/>
        </w:rPr>
        <w:t>58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F2377BB" w14:textId="6E72997A" w:rsidR="005613BE" w:rsidRPr="005613BE" w:rsidRDefault="005613BE" w:rsidP="002E46BD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E23F8">
        <w:rPr>
          <w:rFonts w:cstheme="minorHAnsi"/>
          <w:b/>
          <w:color w:val="548DD4" w:themeColor="text2" w:themeTint="99"/>
          <w:sz w:val="24"/>
          <w:szCs w:val="24"/>
        </w:rPr>
        <w:t>1009</w:t>
      </w:r>
      <w:r w:rsidR="0031146E">
        <w:rPr>
          <w:rFonts w:cstheme="minorHAnsi"/>
          <w:b/>
          <w:color w:val="548DD4" w:themeColor="text2" w:themeTint="99"/>
          <w:sz w:val="24"/>
          <w:szCs w:val="24"/>
        </w:rPr>
        <w:t xml:space="preserve"> Predškolski odgoj –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1.793.500,00</w:t>
      </w:r>
      <w:r w:rsidR="0031146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82249E7" w14:textId="35F3BB9A" w:rsidR="001F1244" w:rsidRDefault="006D7A0C" w:rsidP="008A5FE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5B841968" wp14:editId="1E136912">
            <wp:simplePos x="0" y="0"/>
            <wp:positionH relativeFrom="column">
              <wp:posOffset>1210945</wp:posOffset>
            </wp:positionH>
            <wp:positionV relativeFrom="paragraph">
              <wp:posOffset>593725</wp:posOffset>
            </wp:positionV>
            <wp:extent cx="3073241" cy="1821180"/>
            <wp:effectExtent l="0" t="0" r="0" b="7620"/>
            <wp:wrapTopAndBottom/>
            <wp:docPr id="1513035605" name="Slika 3" descr="Trilj: U travnju se otvara 9,2 milijuna kuna vrijedan novi vrtić za 65  predškolaca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ilj: U travnju se otvara 9,2 milijuna kuna vrijedan novi vrtić za 65  predškolaca 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41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3BE" w:rsidRPr="005613BE">
        <w:rPr>
          <w:rFonts w:eastAsia="Times New Roman" w:cstheme="minorHAnsi"/>
          <w:sz w:val="24"/>
          <w:szCs w:val="24"/>
        </w:rPr>
        <w:t xml:space="preserve">Za </w:t>
      </w:r>
      <w:r w:rsidR="0031146E">
        <w:rPr>
          <w:rFonts w:eastAsia="Times New Roman" w:cstheme="minorHAnsi"/>
          <w:sz w:val="24"/>
          <w:szCs w:val="24"/>
        </w:rPr>
        <w:t>redovan rad dječjih vrtića izdvaja se 1.</w:t>
      </w:r>
      <w:r w:rsidR="007C49C9">
        <w:rPr>
          <w:rFonts w:eastAsia="Times New Roman" w:cstheme="minorHAnsi"/>
          <w:sz w:val="24"/>
          <w:szCs w:val="24"/>
        </w:rPr>
        <w:t xml:space="preserve">793.500,00 </w:t>
      </w:r>
      <w:r w:rsidR="0031146E">
        <w:rPr>
          <w:rFonts w:eastAsia="Times New Roman" w:cstheme="minorHAnsi"/>
          <w:sz w:val="24"/>
          <w:szCs w:val="24"/>
        </w:rPr>
        <w:t>eura</w:t>
      </w:r>
      <w:r w:rsidR="007C49C9">
        <w:rPr>
          <w:rFonts w:eastAsia="Times New Roman" w:cstheme="minorHAnsi"/>
          <w:sz w:val="24"/>
          <w:szCs w:val="24"/>
        </w:rPr>
        <w:t xml:space="preserve"> i</w:t>
      </w:r>
      <w:r w:rsidR="0031146E">
        <w:rPr>
          <w:rFonts w:eastAsia="Times New Roman" w:cstheme="minorHAnsi"/>
          <w:sz w:val="24"/>
          <w:szCs w:val="24"/>
        </w:rPr>
        <w:t xml:space="preserve"> za sufinanciranje dječjeg vrtića Trilj </w:t>
      </w:r>
      <w:r w:rsidR="007C49C9">
        <w:rPr>
          <w:rFonts w:eastAsia="Times New Roman" w:cstheme="minorHAnsi"/>
          <w:sz w:val="24"/>
          <w:szCs w:val="24"/>
        </w:rPr>
        <w:t>31.000,00</w:t>
      </w:r>
      <w:r w:rsidR="0031146E">
        <w:rPr>
          <w:rFonts w:eastAsia="Times New Roman" w:cstheme="minorHAnsi"/>
          <w:sz w:val="24"/>
          <w:szCs w:val="24"/>
        </w:rPr>
        <w:t xml:space="preserve"> eura</w:t>
      </w:r>
      <w:r w:rsidR="007C49C9">
        <w:rPr>
          <w:rFonts w:eastAsia="Times New Roman" w:cstheme="minorHAnsi"/>
          <w:sz w:val="24"/>
          <w:szCs w:val="24"/>
        </w:rPr>
        <w:t>.</w:t>
      </w:r>
    </w:p>
    <w:p w14:paraId="709B4445" w14:textId="4D8747E2" w:rsidR="008A5FE2" w:rsidRDefault="008A5FE2" w:rsidP="008A5FE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235E472E" w14:textId="5ECF5545" w:rsidR="007D3374" w:rsidRPr="007D3374" w:rsidRDefault="007D3374" w:rsidP="002E46BD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1002 </w:t>
      </w:r>
      <w:r w:rsidR="0089279A">
        <w:rPr>
          <w:rFonts w:cstheme="minorHAnsi"/>
          <w:b/>
          <w:color w:val="548DD4" w:themeColor="text2" w:themeTint="99"/>
          <w:sz w:val="24"/>
          <w:szCs w:val="24"/>
        </w:rPr>
        <w:t>Kultura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1.753.000,00</w:t>
      </w:r>
      <w:r w:rsidR="0076610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6C0BA270" w:rsidR="00290837" w:rsidRDefault="001F085D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5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4C4C8C">
        <w:rPr>
          <w:rFonts w:eastAsia="Times New Roman" w:cstheme="minorHAnsi"/>
          <w:sz w:val="24"/>
          <w:szCs w:val="24"/>
        </w:rPr>
        <w:t xml:space="preserve">redovan rad udruga u kulturi izdvaja se </w:t>
      </w:r>
      <w:r w:rsidR="002C47AA">
        <w:rPr>
          <w:rFonts w:eastAsia="Times New Roman" w:cstheme="minorHAnsi"/>
          <w:sz w:val="24"/>
          <w:szCs w:val="24"/>
        </w:rPr>
        <w:t>61.</w:t>
      </w:r>
      <w:r w:rsidR="007C49C9">
        <w:rPr>
          <w:rFonts w:eastAsia="Times New Roman" w:cstheme="minorHAnsi"/>
          <w:sz w:val="24"/>
          <w:szCs w:val="24"/>
        </w:rPr>
        <w:t>00</w:t>
      </w:r>
      <w:r w:rsidR="002C47AA">
        <w:rPr>
          <w:rFonts w:eastAsia="Times New Roman" w:cstheme="minorHAnsi"/>
          <w:sz w:val="24"/>
          <w:szCs w:val="24"/>
        </w:rPr>
        <w:t>0,00</w:t>
      </w:r>
      <w:r w:rsidR="004C4C8C">
        <w:rPr>
          <w:rFonts w:eastAsia="Times New Roman" w:cstheme="minorHAnsi"/>
          <w:sz w:val="24"/>
          <w:szCs w:val="24"/>
        </w:rPr>
        <w:t xml:space="preserve"> eura</w:t>
      </w:r>
      <w:r w:rsidR="00407368">
        <w:rPr>
          <w:rFonts w:eastAsia="Times New Roman" w:cstheme="minorHAnsi"/>
          <w:sz w:val="24"/>
          <w:szCs w:val="24"/>
        </w:rPr>
        <w:t xml:space="preserve">, za </w:t>
      </w:r>
      <w:r w:rsidR="002C47AA">
        <w:rPr>
          <w:rFonts w:eastAsia="Times New Roman" w:cstheme="minorHAnsi"/>
          <w:sz w:val="24"/>
          <w:szCs w:val="24"/>
        </w:rPr>
        <w:t>uređenje</w:t>
      </w:r>
      <w:r w:rsidR="00407368">
        <w:rPr>
          <w:rFonts w:eastAsia="Times New Roman" w:cstheme="minorHAnsi"/>
          <w:sz w:val="24"/>
          <w:szCs w:val="24"/>
        </w:rPr>
        <w:t xml:space="preserve"> i opremanje </w:t>
      </w:r>
      <w:r w:rsidR="007C49C9">
        <w:rPr>
          <w:rFonts w:eastAsia="Times New Roman" w:cstheme="minorHAnsi"/>
          <w:sz w:val="24"/>
          <w:szCs w:val="24"/>
        </w:rPr>
        <w:t>k</w:t>
      </w:r>
      <w:r w:rsidR="00407368">
        <w:rPr>
          <w:rFonts w:eastAsia="Times New Roman" w:cstheme="minorHAnsi"/>
          <w:sz w:val="24"/>
          <w:szCs w:val="24"/>
        </w:rPr>
        <w:t>ulturnog doma Trilj 1.502.000,00 eura i</w:t>
      </w:r>
      <w:r w:rsidR="004C4C8C">
        <w:rPr>
          <w:rFonts w:eastAsia="Times New Roman" w:cstheme="minorHAnsi"/>
          <w:sz w:val="24"/>
          <w:szCs w:val="24"/>
        </w:rPr>
        <w:t xml:space="preserve"> za gradske manifestacije </w:t>
      </w:r>
      <w:r w:rsidR="00321CA4">
        <w:rPr>
          <w:rFonts w:eastAsia="Times New Roman" w:cstheme="minorHAnsi"/>
          <w:sz w:val="24"/>
          <w:szCs w:val="24"/>
        </w:rPr>
        <w:t>1</w:t>
      </w:r>
      <w:r w:rsidR="007C49C9">
        <w:rPr>
          <w:rFonts w:eastAsia="Times New Roman" w:cstheme="minorHAnsi"/>
          <w:sz w:val="24"/>
          <w:szCs w:val="24"/>
        </w:rPr>
        <w:t>9</w:t>
      </w:r>
      <w:r w:rsidR="004C4C8C">
        <w:rPr>
          <w:rFonts w:eastAsia="Times New Roman" w:cstheme="minorHAnsi"/>
          <w:sz w:val="24"/>
          <w:szCs w:val="24"/>
        </w:rPr>
        <w:t>0.000,00 eura.</w:t>
      </w:r>
      <w:r w:rsidRPr="001F085D">
        <w:rPr>
          <w:rFonts w:eastAsia="Times New Roman" w:cstheme="minorHAnsi"/>
          <w:sz w:val="24"/>
          <w:szCs w:val="24"/>
        </w:rPr>
        <w:t xml:space="preserve"> </w:t>
      </w:r>
    </w:p>
    <w:bookmarkEnd w:id="5"/>
    <w:p w14:paraId="42102156" w14:textId="181F1F60" w:rsidR="00940F76" w:rsidRPr="008E2CFB" w:rsidRDefault="00940F76" w:rsidP="002E46B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4C4C8C">
        <w:rPr>
          <w:rFonts w:cstheme="minorHAnsi"/>
          <w:b/>
          <w:color w:val="548DD4" w:themeColor="text2" w:themeTint="99"/>
          <w:sz w:val="24"/>
          <w:szCs w:val="24"/>
        </w:rPr>
        <w:t xml:space="preserve">1003 Muzej triljskog kraja –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223.800,00</w:t>
      </w:r>
      <w:r w:rsidR="004C4C8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35D170F8" w14:textId="71403F9F" w:rsidR="007C49C9" w:rsidRPr="002F06B9" w:rsidRDefault="002F06B9" w:rsidP="002F06B9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FDE0281" wp14:editId="130E139F">
            <wp:simplePos x="0" y="0"/>
            <wp:positionH relativeFrom="margin">
              <wp:posOffset>2600325</wp:posOffset>
            </wp:positionH>
            <wp:positionV relativeFrom="paragraph">
              <wp:posOffset>812800</wp:posOffset>
            </wp:positionV>
            <wp:extent cx="3124200" cy="2080260"/>
            <wp:effectExtent l="152400" t="152400" r="361950" b="358140"/>
            <wp:wrapTopAndBottom/>
            <wp:docPr id="25" name="Slika 25" descr="Od danas počinju prijave za edukativne radionice u Muzeju triljskog kraja -  Sinjska rera | web portal Sinja i Cetinskog kr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 danas počinju prijave za edukativne radionice u Muzeju triljskog kraja -  Sinjska rera | web portal Sinja i Cetinskog kraj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7B00E18" wp14:editId="68E207A3">
            <wp:simplePos x="0" y="0"/>
            <wp:positionH relativeFrom="margin">
              <wp:posOffset>-635</wp:posOffset>
            </wp:positionH>
            <wp:positionV relativeFrom="paragraph">
              <wp:posOffset>52705</wp:posOffset>
            </wp:positionV>
            <wp:extent cx="2267585" cy="1097280"/>
            <wp:effectExtent l="0" t="0" r="0" b="7620"/>
            <wp:wrapSquare wrapText="bothSides"/>
            <wp:docPr id="372356784" name="Slika 1" descr="Muzej Triljskog Kr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uzej Triljskog Kraj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F76" w:rsidRPr="008E2CFB">
        <w:rPr>
          <w:rFonts w:cstheme="minorHAnsi"/>
          <w:sz w:val="24"/>
          <w:szCs w:val="24"/>
        </w:rPr>
        <w:t>Za</w:t>
      </w:r>
      <w:r w:rsidR="00DD0A75">
        <w:rPr>
          <w:rFonts w:cstheme="minorHAnsi"/>
          <w:sz w:val="24"/>
          <w:szCs w:val="24"/>
        </w:rPr>
        <w:t xml:space="preserve"> redovan rad Muzeja triljskog kraja izdvaja se </w:t>
      </w:r>
      <w:r w:rsidR="007C49C9">
        <w:rPr>
          <w:rFonts w:cstheme="minorHAnsi"/>
          <w:sz w:val="24"/>
          <w:szCs w:val="24"/>
        </w:rPr>
        <w:t>74.300,00</w:t>
      </w:r>
      <w:r w:rsidR="00DD0A75">
        <w:rPr>
          <w:rFonts w:cstheme="minorHAnsi"/>
          <w:sz w:val="24"/>
          <w:szCs w:val="24"/>
        </w:rPr>
        <w:t xml:space="preserve"> eura i za programe javnih potreba muzeja </w:t>
      </w:r>
      <w:r w:rsidR="007C49C9">
        <w:rPr>
          <w:rFonts w:cstheme="minorHAnsi"/>
          <w:sz w:val="24"/>
          <w:szCs w:val="24"/>
        </w:rPr>
        <w:t>149.500,00</w:t>
      </w:r>
      <w:r w:rsidR="00DD0A75">
        <w:rPr>
          <w:rFonts w:cstheme="minorHAnsi"/>
          <w:sz w:val="24"/>
          <w:szCs w:val="24"/>
        </w:rPr>
        <w:t xml:space="preserve"> eura.</w:t>
      </w:r>
      <w:r w:rsidR="00940F76" w:rsidRPr="008E2CFB">
        <w:rPr>
          <w:rFonts w:cstheme="minorHAnsi"/>
          <w:sz w:val="24"/>
          <w:szCs w:val="24"/>
        </w:rPr>
        <w:t xml:space="preserve"> </w:t>
      </w:r>
    </w:p>
    <w:p w14:paraId="32F99CE7" w14:textId="0E538992" w:rsidR="00EF7E2F" w:rsidRPr="00EF7E2F" w:rsidRDefault="00EF7E2F" w:rsidP="002E46BD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6578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1004 Gradska knjižnica – </w:t>
      </w:r>
      <w:r w:rsidR="007C49C9">
        <w:rPr>
          <w:rFonts w:eastAsia="Times New Roman" w:cstheme="minorHAnsi"/>
          <w:b/>
          <w:color w:val="548DD4" w:themeColor="text2" w:themeTint="99"/>
          <w:sz w:val="24"/>
          <w:szCs w:val="24"/>
        </w:rPr>
        <w:t>38.700,00</w:t>
      </w:r>
      <w:r w:rsidR="0066578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AAC01A2" w14:textId="1F0E1737" w:rsidR="002F06B9" w:rsidRDefault="00EF7E2F" w:rsidP="002F06B9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r w:rsidR="00DB79FE">
        <w:rPr>
          <w:rFonts w:eastAsia="Times New Roman" w:cstheme="minorHAnsi"/>
          <w:sz w:val="24"/>
          <w:szCs w:val="24"/>
        </w:rPr>
        <w:t xml:space="preserve"> </w:t>
      </w:r>
      <w:r w:rsidR="00665781">
        <w:rPr>
          <w:rFonts w:eastAsia="Times New Roman" w:cstheme="minorHAnsi"/>
          <w:sz w:val="24"/>
          <w:szCs w:val="24"/>
        </w:rPr>
        <w:t xml:space="preserve">redovan rad Gradske knjižnice izdvaja se </w:t>
      </w:r>
      <w:r w:rsidR="007C49C9">
        <w:rPr>
          <w:rFonts w:eastAsia="Times New Roman" w:cstheme="minorHAnsi"/>
          <w:sz w:val="24"/>
          <w:szCs w:val="24"/>
        </w:rPr>
        <w:t>27.700,00</w:t>
      </w:r>
      <w:r w:rsidR="00665781">
        <w:rPr>
          <w:rFonts w:eastAsia="Times New Roman" w:cstheme="minorHAnsi"/>
          <w:sz w:val="24"/>
          <w:szCs w:val="24"/>
        </w:rPr>
        <w:t xml:space="preserve"> eura i za opremanje knjižnice </w:t>
      </w:r>
      <w:r w:rsidR="007C49C9">
        <w:rPr>
          <w:rFonts w:eastAsia="Times New Roman" w:cstheme="minorHAnsi"/>
          <w:sz w:val="24"/>
          <w:szCs w:val="24"/>
        </w:rPr>
        <w:t>11.000,00</w:t>
      </w:r>
      <w:r w:rsidR="00665781">
        <w:rPr>
          <w:rFonts w:eastAsia="Times New Roman" w:cstheme="minorHAnsi"/>
          <w:sz w:val="24"/>
          <w:szCs w:val="24"/>
        </w:rPr>
        <w:t xml:space="preserve"> eura.</w:t>
      </w:r>
    </w:p>
    <w:p w14:paraId="69DC8DF0" w14:textId="4D3E32F0" w:rsidR="002F06B9" w:rsidRDefault="002F06B9" w:rsidP="002F06B9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146A3EBF" w14:textId="4A00131A" w:rsidR="002E4883" w:rsidRPr="008E2CFB" w:rsidRDefault="002E4883" w:rsidP="002E46BD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C49C9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CD00CF" w:rsidRPr="007C49C9">
        <w:rPr>
          <w:rFonts w:cstheme="minorHAnsi"/>
          <w:b/>
          <w:color w:val="548DD4" w:themeColor="text2" w:themeTint="99"/>
          <w:sz w:val="24"/>
          <w:szCs w:val="24"/>
        </w:rPr>
        <w:t xml:space="preserve">1008 Religija – </w:t>
      </w:r>
      <w:r w:rsidR="007C49C9">
        <w:rPr>
          <w:rFonts w:cstheme="minorHAnsi"/>
          <w:b/>
          <w:color w:val="548DD4" w:themeColor="text2" w:themeTint="99"/>
          <w:sz w:val="24"/>
          <w:szCs w:val="24"/>
        </w:rPr>
        <w:t>9</w:t>
      </w:r>
      <w:r w:rsidR="00F75F9B" w:rsidRPr="007C49C9">
        <w:rPr>
          <w:rFonts w:cstheme="minorHAnsi"/>
          <w:b/>
          <w:color w:val="548DD4" w:themeColor="text2" w:themeTint="99"/>
          <w:sz w:val="24"/>
          <w:szCs w:val="24"/>
        </w:rPr>
        <w:t>0.000,00</w:t>
      </w:r>
      <w:r w:rsidR="00CD00CF" w:rsidRPr="007C49C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6B5DF6A" w14:textId="09AF871D" w:rsidR="00652AA8" w:rsidRPr="008E2CFB" w:rsidRDefault="002E4883" w:rsidP="007C49C9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CD00CF">
        <w:rPr>
          <w:rFonts w:cstheme="minorHAnsi"/>
          <w:bCs/>
          <w:sz w:val="24"/>
          <w:szCs w:val="24"/>
        </w:rPr>
        <w:t xml:space="preserve">pomoć vjerskim zajednicama izdvaja se </w:t>
      </w:r>
      <w:r w:rsidR="00F75F9B">
        <w:rPr>
          <w:rFonts w:cstheme="minorHAnsi"/>
          <w:bCs/>
          <w:sz w:val="24"/>
          <w:szCs w:val="24"/>
        </w:rPr>
        <w:t>6</w:t>
      </w:r>
      <w:r w:rsidR="00CD00CF">
        <w:rPr>
          <w:rFonts w:cstheme="minorHAnsi"/>
          <w:bCs/>
          <w:sz w:val="24"/>
          <w:szCs w:val="24"/>
        </w:rPr>
        <w:t>0.000,00 eura</w:t>
      </w:r>
      <w:r w:rsidR="00E706E2">
        <w:rPr>
          <w:rFonts w:cstheme="minorHAnsi"/>
          <w:bCs/>
          <w:sz w:val="24"/>
          <w:szCs w:val="24"/>
        </w:rPr>
        <w:t xml:space="preserve"> i za izgradnju kapele Vedrine 30.000,00 eura.</w:t>
      </w:r>
    </w:p>
    <w:p w14:paraId="46EE12E3" w14:textId="6B732ED2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12B07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662B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009 Politika – </w:t>
      </w:r>
      <w:r w:rsidR="00E706E2">
        <w:rPr>
          <w:rFonts w:eastAsia="Times New Roman" w:cstheme="minorHAnsi"/>
          <w:b/>
          <w:color w:val="548DD4" w:themeColor="text2" w:themeTint="99"/>
          <w:sz w:val="24"/>
          <w:szCs w:val="24"/>
        </w:rPr>
        <w:t>10.000,00</w:t>
      </w:r>
      <w:r w:rsidR="00662B8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715B9EE" w14:textId="2B2276B7" w:rsidR="00281712" w:rsidRPr="00281712" w:rsidRDefault="00281712" w:rsidP="002E46BD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3B78EE">
        <w:rPr>
          <w:rFonts w:eastAsia="Times New Roman" w:cstheme="minorHAnsi"/>
          <w:sz w:val="24"/>
          <w:szCs w:val="24"/>
        </w:rPr>
        <w:t xml:space="preserve">pomoć političkim strankama izdvaja se </w:t>
      </w:r>
      <w:r w:rsidR="00E706E2">
        <w:rPr>
          <w:rFonts w:eastAsia="Times New Roman" w:cstheme="minorHAnsi"/>
          <w:sz w:val="24"/>
          <w:szCs w:val="24"/>
        </w:rPr>
        <w:t>10.000,00</w:t>
      </w:r>
      <w:r w:rsidR="003B78EE">
        <w:rPr>
          <w:rFonts w:eastAsia="Times New Roman" w:cstheme="minorHAnsi"/>
          <w:sz w:val="24"/>
          <w:szCs w:val="24"/>
        </w:rPr>
        <w:t xml:space="preserve"> eura.</w:t>
      </w:r>
    </w:p>
    <w:p w14:paraId="5646360B" w14:textId="4FE3DADE" w:rsidR="00281712" w:rsidRPr="00281712" w:rsidRDefault="002F06B9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5F56EBB" wp14:editId="6CB7AB77">
            <wp:simplePos x="0" y="0"/>
            <wp:positionH relativeFrom="margin">
              <wp:posOffset>-635</wp:posOffset>
            </wp:positionH>
            <wp:positionV relativeFrom="paragraph">
              <wp:posOffset>306070</wp:posOffset>
            </wp:positionV>
            <wp:extent cx="1562100" cy="1562100"/>
            <wp:effectExtent l="0" t="0" r="0" b="0"/>
            <wp:wrapSquare wrapText="bothSides"/>
            <wp:docPr id="1873476259" name="Slika 9" descr="Zajednica sporta grada Tri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jednica sporta grada Trilj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12"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3B78E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1010 Sport i rekreacija – </w:t>
      </w:r>
      <w:r w:rsidR="00E706E2">
        <w:rPr>
          <w:rFonts w:eastAsia="Times New Roman" w:cstheme="minorHAnsi"/>
          <w:b/>
          <w:color w:val="548DD4" w:themeColor="text2" w:themeTint="99"/>
          <w:sz w:val="24"/>
          <w:szCs w:val="24"/>
        </w:rPr>
        <w:t>508.000,00</w:t>
      </w:r>
      <w:r w:rsidR="003B78E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5240D38" w14:textId="4FDC422F" w:rsidR="00017EE9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3B78EE">
        <w:rPr>
          <w:rFonts w:eastAsia="Times New Roman" w:cstheme="minorHAnsi"/>
          <w:sz w:val="24"/>
          <w:szCs w:val="24"/>
        </w:rPr>
        <w:t>redovnu djelatnost sportskih</w:t>
      </w:r>
      <w:r w:rsidR="00DC7528">
        <w:rPr>
          <w:rFonts w:eastAsia="Times New Roman" w:cstheme="minorHAnsi"/>
          <w:sz w:val="24"/>
          <w:szCs w:val="24"/>
        </w:rPr>
        <w:t xml:space="preserve"> klubova i Zajednice sporta grada Trilja izdvaja se </w:t>
      </w:r>
      <w:r w:rsidR="00602992">
        <w:rPr>
          <w:rFonts w:eastAsia="Times New Roman" w:cstheme="minorHAnsi"/>
          <w:sz w:val="24"/>
          <w:szCs w:val="24"/>
        </w:rPr>
        <w:t>4</w:t>
      </w:r>
      <w:r w:rsidR="00E706E2">
        <w:rPr>
          <w:rFonts w:eastAsia="Times New Roman" w:cstheme="minorHAnsi"/>
          <w:sz w:val="24"/>
          <w:szCs w:val="24"/>
        </w:rPr>
        <w:t>0</w:t>
      </w:r>
      <w:r w:rsidR="00602992">
        <w:rPr>
          <w:rFonts w:eastAsia="Times New Roman" w:cstheme="minorHAnsi"/>
          <w:sz w:val="24"/>
          <w:szCs w:val="24"/>
        </w:rPr>
        <w:t>8.000,00</w:t>
      </w:r>
      <w:r w:rsidR="004571D3">
        <w:rPr>
          <w:rFonts w:eastAsia="Times New Roman" w:cstheme="minorHAnsi"/>
          <w:sz w:val="24"/>
          <w:szCs w:val="24"/>
        </w:rPr>
        <w:t>,00</w:t>
      </w:r>
      <w:r w:rsidR="00DC7528">
        <w:rPr>
          <w:rFonts w:eastAsia="Times New Roman" w:cstheme="minorHAnsi"/>
          <w:sz w:val="24"/>
          <w:szCs w:val="24"/>
        </w:rPr>
        <w:t xml:space="preserve"> eura</w:t>
      </w:r>
      <w:r w:rsidR="00E706E2">
        <w:rPr>
          <w:rFonts w:eastAsia="Times New Roman" w:cstheme="minorHAnsi"/>
          <w:sz w:val="24"/>
          <w:szCs w:val="24"/>
        </w:rPr>
        <w:t xml:space="preserve">, </w:t>
      </w:r>
      <w:r w:rsidR="00CD4309">
        <w:rPr>
          <w:rFonts w:eastAsia="Times New Roman" w:cstheme="minorHAnsi"/>
          <w:sz w:val="24"/>
          <w:szCs w:val="24"/>
        </w:rPr>
        <w:t xml:space="preserve">za financiranje amaterskih, rekreativnih i ostalih sportskih udruga </w:t>
      </w:r>
      <w:r w:rsidR="00E706E2">
        <w:rPr>
          <w:rFonts w:eastAsia="Times New Roman" w:cstheme="minorHAnsi"/>
          <w:sz w:val="24"/>
          <w:szCs w:val="24"/>
        </w:rPr>
        <w:t>5</w:t>
      </w:r>
      <w:r w:rsidR="00CD4309">
        <w:rPr>
          <w:rFonts w:eastAsia="Times New Roman" w:cstheme="minorHAnsi"/>
          <w:sz w:val="24"/>
          <w:szCs w:val="24"/>
        </w:rPr>
        <w:t>0.000,00 eura</w:t>
      </w:r>
      <w:r w:rsidR="00E706E2">
        <w:rPr>
          <w:rFonts w:eastAsia="Times New Roman" w:cstheme="minorHAnsi"/>
          <w:sz w:val="24"/>
          <w:szCs w:val="24"/>
        </w:rPr>
        <w:t xml:space="preserve"> i za spajanje nogometnih klubova 50.000,00 eura.</w:t>
      </w:r>
    </w:p>
    <w:p w14:paraId="19586FAD" w14:textId="59D06A56" w:rsidR="002F06B9" w:rsidRDefault="002F06B9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06E843F" w14:textId="77777777" w:rsidR="002F06B9" w:rsidRPr="00281712" w:rsidRDefault="002F06B9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3F1B7E3" w14:textId="28D922FE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74148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4232BA">
        <w:rPr>
          <w:rFonts w:eastAsia="Times New Roman" w:cstheme="minorHAnsi"/>
          <w:b/>
          <w:color w:val="548DD4" w:themeColor="text2" w:themeTint="99"/>
          <w:sz w:val="24"/>
          <w:szCs w:val="24"/>
        </w:rPr>
        <w:t>11 Održavanje sportskih objekata – 40.200,00 eura, od toga:</w:t>
      </w:r>
    </w:p>
    <w:p w14:paraId="5DD11BF9" w14:textId="41674B82" w:rsidR="00281712" w:rsidRPr="00281712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4232BA">
        <w:rPr>
          <w:rFonts w:eastAsia="Times New Roman" w:cstheme="minorHAnsi"/>
          <w:sz w:val="24"/>
          <w:szCs w:val="24"/>
        </w:rPr>
        <w:t>redovno održavanje sportskih objekata izdvaja se 40.000,00 eura</w:t>
      </w:r>
      <w:r w:rsidR="008C0C09">
        <w:rPr>
          <w:rFonts w:eastAsia="Times New Roman" w:cstheme="minorHAnsi"/>
          <w:sz w:val="24"/>
          <w:szCs w:val="24"/>
        </w:rPr>
        <w:t xml:space="preserve"> i</w:t>
      </w:r>
      <w:r w:rsidR="004232BA">
        <w:rPr>
          <w:rFonts w:eastAsia="Times New Roman" w:cstheme="minorHAnsi"/>
          <w:sz w:val="24"/>
          <w:szCs w:val="24"/>
        </w:rPr>
        <w:t xml:space="preserve"> za opremanje sportskih objekata 200,00 eura</w:t>
      </w:r>
      <w:r w:rsidR="008C0C09">
        <w:rPr>
          <w:rFonts w:eastAsia="Times New Roman" w:cstheme="minorHAnsi"/>
          <w:sz w:val="24"/>
          <w:szCs w:val="24"/>
        </w:rPr>
        <w:t>.</w:t>
      </w:r>
    </w:p>
    <w:p w14:paraId="3A2B1AA4" w14:textId="63F6D33B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915A5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1012 Izgradnja sportskih objekata – </w:t>
      </w:r>
      <w:r w:rsidR="00E706E2">
        <w:rPr>
          <w:rFonts w:eastAsia="Times New Roman" w:cstheme="minorHAnsi"/>
          <w:b/>
          <w:color w:val="548DD4" w:themeColor="text2" w:themeTint="99"/>
          <w:sz w:val="24"/>
          <w:szCs w:val="24"/>
        </w:rPr>
        <w:t>427.000,00</w:t>
      </w:r>
      <w:r w:rsidR="00915A5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04533A9" w14:textId="0F62DABA" w:rsidR="00D71C85" w:rsidRDefault="00281712" w:rsidP="00D45FC9">
      <w:pPr>
        <w:spacing w:after="100" w:afterAutospacing="1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915A5D">
        <w:rPr>
          <w:rFonts w:eastAsia="Times New Roman" w:cstheme="minorHAnsi"/>
          <w:bCs/>
          <w:sz w:val="24"/>
          <w:szCs w:val="24"/>
        </w:rPr>
        <w:t xml:space="preserve">izgradnju centralne zgrade sa svlačionicama na igralištu Luke izdvaja se </w:t>
      </w:r>
      <w:r w:rsidR="00E706E2">
        <w:rPr>
          <w:rFonts w:eastAsia="Times New Roman" w:cstheme="minorHAnsi"/>
          <w:bCs/>
          <w:sz w:val="24"/>
          <w:szCs w:val="24"/>
        </w:rPr>
        <w:t>50</w:t>
      </w:r>
      <w:r w:rsidR="008C0C09">
        <w:rPr>
          <w:rFonts w:eastAsia="Times New Roman" w:cstheme="minorHAnsi"/>
          <w:bCs/>
          <w:sz w:val="24"/>
          <w:szCs w:val="24"/>
        </w:rPr>
        <w:t>.000,00</w:t>
      </w:r>
      <w:r w:rsidR="00915A5D">
        <w:rPr>
          <w:rFonts w:eastAsia="Times New Roman" w:cstheme="minorHAnsi"/>
          <w:bCs/>
          <w:sz w:val="24"/>
          <w:szCs w:val="24"/>
        </w:rPr>
        <w:t xml:space="preserve"> eura</w:t>
      </w:r>
      <w:r w:rsidR="00F031DB">
        <w:rPr>
          <w:rFonts w:eastAsia="Times New Roman" w:cstheme="minorHAnsi"/>
          <w:bCs/>
          <w:sz w:val="24"/>
          <w:szCs w:val="24"/>
        </w:rPr>
        <w:t xml:space="preserve">, </w:t>
      </w:r>
      <w:r w:rsidR="00E706E2">
        <w:rPr>
          <w:rFonts w:eastAsia="Times New Roman" w:cstheme="minorHAnsi"/>
          <w:bCs/>
          <w:sz w:val="24"/>
          <w:szCs w:val="24"/>
        </w:rPr>
        <w:t>za uređenje na sportskom igralištu Čaporice 50.000,00 eura</w:t>
      </w:r>
      <w:r w:rsidR="00F031DB">
        <w:rPr>
          <w:rFonts w:eastAsia="Times New Roman" w:cstheme="minorHAnsi"/>
          <w:bCs/>
          <w:sz w:val="24"/>
          <w:szCs w:val="24"/>
        </w:rPr>
        <w:t>,</w:t>
      </w:r>
      <w:r w:rsidR="0051487E">
        <w:rPr>
          <w:rFonts w:eastAsia="Times New Roman" w:cstheme="minorHAnsi"/>
          <w:bCs/>
          <w:sz w:val="24"/>
          <w:szCs w:val="24"/>
        </w:rPr>
        <w:t xml:space="preserve"> </w:t>
      </w:r>
      <w:r w:rsidR="001C5F5F">
        <w:rPr>
          <w:rFonts w:eastAsia="Times New Roman" w:cstheme="minorHAnsi"/>
          <w:bCs/>
          <w:sz w:val="24"/>
          <w:szCs w:val="24"/>
        </w:rPr>
        <w:t>za izgradnju nove sportske dvorane 82.000,00 eura</w:t>
      </w:r>
      <w:r w:rsidR="00602A2F">
        <w:rPr>
          <w:rFonts w:eastAsia="Times New Roman" w:cstheme="minorHAnsi"/>
          <w:bCs/>
          <w:sz w:val="24"/>
          <w:szCs w:val="24"/>
        </w:rPr>
        <w:t xml:space="preserve">, za izgradnju dječjeg igrališta </w:t>
      </w:r>
      <w:r w:rsidR="00E706E2">
        <w:rPr>
          <w:rFonts w:eastAsia="Times New Roman" w:cstheme="minorHAnsi"/>
          <w:bCs/>
          <w:sz w:val="24"/>
          <w:szCs w:val="24"/>
        </w:rPr>
        <w:t>Grab</w:t>
      </w:r>
      <w:r w:rsidR="00602A2F">
        <w:rPr>
          <w:rFonts w:eastAsia="Times New Roman" w:cstheme="minorHAnsi"/>
          <w:bCs/>
          <w:sz w:val="24"/>
          <w:szCs w:val="24"/>
        </w:rPr>
        <w:t xml:space="preserve"> </w:t>
      </w:r>
      <w:r w:rsidR="00E706E2">
        <w:rPr>
          <w:rFonts w:eastAsia="Times New Roman" w:cstheme="minorHAnsi"/>
          <w:bCs/>
          <w:sz w:val="24"/>
          <w:szCs w:val="24"/>
        </w:rPr>
        <w:t>3</w:t>
      </w:r>
      <w:r w:rsidR="00602A2F">
        <w:rPr>
          <w:rFonts w:eastAsia="Times New Roman" w:cstheme="minorHAnsi"/>
          <w:bCs/>
          <w:sz w:val="24"/>
          <w:szCs w:val="24"/>
        </w:rPr>
        <w:t>0.000,00 eura</w:t>
      </w:r>
      <w:r w:rsidR="00E706E2">
        <w:rPr>
          <w:rFonts w:eastAsia="Times New Roman" w:cstheme="minorHAnsi"/>
          <w:bCs/>
          <w:sz w:val="24"/>
          <w:szCs w:val="24"/>
        </w:rPr>
        <w:t>,</w:t>
      </w:r>
      <w:r w:rsidR="00602A2F">
        <w:rPr>
          <w:rFonts w:eastAsia="Times New Roman" w:cstheme="minorHAnsi"/>
          <w:bCs/>
          <w:sz w:val="24"/>
          <w:szCs w:val="24"/>
        </w:rPr>
        <w:t xml:space="preserve"> za izgradnju dječjeg igrališta s opremom Strmendolac 2</w:t>
      </w:r>
      <w:r w:rsidR="00E706E2">
        <w:rPr>
          <w:rFonts w:eastAsia="Times New Roman" w:cstheme="minorHAnsi"/>
          <w:bCs/>
          <w:sz w:val="24"/>
          <w:szCs w:val="24"/>
        </w:rPr>
        <w:t>5</w:t>
      </w:r>
      <w:r w:rsidR="00602A2F">
        <w:rPr>
          <w:rFonts w:eastAsia="Times New Roman" w:cstheme="minorHAnsi"/>
          <w:bCs/>
          <w:sz w:val="24"/>
          <w:szCs w:val="24"/>
        </w:rPr>
        <w:t>.</w:t>
      </w:r>
      <w:r w:rsidR="00E706E2">
        <w:rPr>
          <w:rFonts w:eastAsia="Times New Roman" w:cstheme="minorHAnsi"/>
          <w:bCs/>
          <w:sz w:val="24"/>
          <w:szCs w:val="24"/>
        </w:rPr>
        <w:t>0</w:t>
      </w:r>
      <w:r w:rsidR="00602A2F">
        <w:rPr>
          <w:rFonts w:eastAsia="Times New Roman" w:cstheme="minorHAnsi"/>
          <w:bCs/>
          <w:sz w:val="24"/>
          <w:szCs w:val="24"/>
        </w:rPr>
        <w:t>00,00 eura</w:t>
      </w:r>
      <w:r w:rsidR="00E706E2">
        <w:rPr>
          <w:rFonts w:eastAsia="Times New Roman" w:cstheme="minorHAnsi"/>
          <w:bCs/>
          <w:sz w:val="24"/>
          <w:szCs w:val="24"/>
        </w:rPr>
        <w:t>, za izgradnju asfaltnog igrališta Ugljane 40.000,00 eura, za izgradnju dječjeg igrališta s opremom Velić 40.000,00 eura, za izgradnju dječjeg igrališta s opremom Čaporice 30.000,00 eura, za izgradnju dječjeg igrališta s opremom Budimiri 20.000,00 eura, za izgradnju dječjeg igrališta s opremom Vrabač 30.000,00 eura i za izgradnju dječjeg igrališta s opremom Vojnić, zaseok Bučani 30.000,00 eura.</w:t>
      </w:r>
    </w:p>
    <w:p w14:paraId="354B266E" w14:textId="77777777" w:rsidR="002F06B9" w:rsidRDefault="002F06B9">
      <w:pPr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br w:type="page"/>
      </w:r>
    </w:p>
    <w:p w14:paraId="3D4C64E8" w14:textId="6DA02F80" w:rsidR="007B6F80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7D501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1013 Školstvo i obrazovanje – </w:t>
      </w:r>
      <w:r w:rsidR="00E706E2">
        <w:rPr>
          <w:rFonts w:eastAsia="Times New Roman" w:cstheme="minorHAnsi"/>
          <w:b/>
          <w:color w:val="548DD4" w:themeColor="text2" w:themeTint="99"/>
          <w:sz w:val="24"/>
          <w:szCs w:val="24"/>
        </w:rPr>
        <w:t>502.700,00</w:t>
      </w:r>
      <w:r w:rsidR="007D501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5501B6E" w14:textId="5D39D99B" w:rsidR="00326794" w:rsidRPr="00EA341E" w:rsidRDefault="00281712" w:rsidP="007D501A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7D501A">
        <w:rPr>
          <w:rFonts w:eastAsia="Times New Roman" w:cstheme="minorHAnsi"/>
          <w:bCs/>
          <w:sz w:val="24"/>
          <w:szCs w:val="24"/>
        </w:rPr>
        <w:t xml:space="preserve">sufinanciranje programa osnovnih škola izdvaja se </w:t>
      </w:r>
      <w:r w:rsidR="00E706E2">
        <w:rPr>
          <w:rFonts w:eastAsia="Times New Roman" w:cstheme="minorHAnsi"/>
          <w:bCs/>
          <w:sz w:val="24"/>
          <w:szCs w:val="24"/>
        </w:rPr>
        <w:t>150.500,00</w:t>
      </w:r>
      <w:r w:rsidR="007D501A">
        <w:rPr>
          <w:rFonts w:eastAsia="Times New Roman" w:cstheme="minorHAnsi"/>
          <w:bCs/>
          <w:sz w:val="24"/>
          <w:szCs w:val="24"/>
        </w:rPr>
        <w:t xml:space="preserve"> eura, za sufinanciranje</w:t>
      </w:r>
      <w:r w:rsidR="00173351">
        <w:rPr>
          <w:rFonts w:eastAsia="Times New Roman" w:cstheme="minorHAnsi"/>
          <w:bCs/>
          <w:sz w:val="24"/>
          <w:szCs w:val="24"/>
        </w:rPr>
        <w:t xml:space="preserve"> programa srednjih škola </w:t>
      </w:r>
      <w:r w:rsidR="00E706E2">
        <w:rPr>
          <w:rFonts w:eastAsia="Times New Roman" w:cstheme="minorHAnsi"/>
          <w:bCs/>
          <w:sz w:val="24"/>
          <w:szCs w:val="24"/>
        </w:rPr>
        <w:t>152.200,00</w:t>
      </w:r>
      <w:r w:rsidR="00173351">
        <w:rPr>
          <w:rFonts w:eastAsia="Times New Roman" w:cstheme="minorHAnsi"/>
          <w:bCs/>
          <w:sz w:val="24"/>
          <w:szCs w:val="24"/>
        </w:rPr>
        <w:t xml:space="preserve"> eura</w:t>
      </w:r>
      <w:r w:rsidR="00E706E2">
        <w:rPr>
          <w:rFonts w:eastAsia="Times New Roman" w:cstheme="minorHAnsi"/>
          <w:bCs/>
          <w:sz w:val="24"/>
          <w:szCs w:val="24"/>
        </w:rPr>
        <w:t xml:space="preserve"> </w:t>
      </w:r>
      <w:r w:rsidR="00173351">
        <w:rPr>
          <w:rFonts w:eastAsia="Times New Roman" w:cstheme="minorHAnsi"/>
          <w:bCs/>
          <w:sz w:val="24"/>
          <w:szCs w:val="24"/>
        </w:rPr>
        <w:t xml:space="preserve">i za sufinanciranje programa akademskog obrazovanja </w:t>
      </w:r>
      <w:r w:rsidR="00E706E2">
        <w:rPr>
          <w:rFonts w:eastAsia="Times New Roman" w:cstheme="minorHAnsi"/>
          <w:bCs/>
          <w:sz w:val="24"/>
          <w:szCs w:val="24"/>
        </w:rPr>
        <w:t>20</w:t>
      </w:r>
      <w:r w:rsidR="00173351">
        <w:rPr>
          <w:rFonts w:eastAsia="Times New Roman" w:cstheme="minorHAnsi"/>
          <w:bCs/>
          <w:sz w:val="24"/>
          <w:szCs w:val="24"/>
        </w:rPr>
        <w:t>0.000,00 eura.</w:t>
      </w:r>
    </w:p>
    <w:p w14:paraId="5DA2DDBB" w14:textId="07002764" w:rsidR="00281712" w:rsidRPr="00281712" w:rsidRDefault="00281712" w:rsidP="002E46BD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173351">
        <w:rPr>
          <w:rFonts w:eastAsia="Times New Roman" w:cstheme="minorHAnsi"/>
          <w:b/>
          <w:color w:val="548DD4" w:themeColor="text2" w:themeTint="99"/>
          <w:sz w:val="24"/>
          <w:szCs w:val="24"/>
        </w:rPr>
        <w:t>1013</w:t>
      </w:r>
      <w:r w:rsidR="002C59D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Obnova i izgradnja područnih škola – </w:t>
      </w:r>
      <w:r w:rsidR="00E706E2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3117E1">
        <w:rPr>
          <w:rFonts w:eastAsia="Times New Roman" w:cstheme="minorHAnsi"/>
          <w:b/>
          <w:color w:val="548DD4" w:themeColor="text2" w:themeTint="99"/>
          <w:sz w:val="24"/>
          <w:szCs w:val="24"/>
        </w:rPr>
        <w:t>0.000,00</w:t>
      </w:r>
      <w:r w:rsidR="002C59D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EA4AB6C" w14:textId="3A4907A3" w:rsidR="00281712" w:rsidRDefault="00281712" w:rsidP="002E46BD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2C59DE">
        <w:rPr>
          <w:rFonts w:eastAsia="Times New Roman" w:cstheme="minorHAnsi"/>
          <w:bCs/>
          <w:sz w:val="24"/>
          <w:szCs w:val="24"/>
        </w:rPr>
        <w:t xml:space="preserve">obnovu </w:t>
      </w:r>
      <w:r w:rsidR="003117E1">
        <w:rPr>
          <w:rFonts w:eastAsia="Times New Roman" w:cstheme="minorHAnsi"/>
          <w:bCs/>
          <w:sz w:val="24"/>
          <w:szCs w:val="24"/>
        </w:rPr>
        <w:t xml:space="preserve">stare škole </w:t>
      </w:r>
      <w:r w:rsidR="00E706E2">
        <w:rPr>
          <w:rFonts w:eastAsia="Times New Roman" w:cstheme="minorHAnsi"/>
          <w:bCs/>
          <w:sz w:val="24"/>
          <w:szCs w:val="24"/>
        </w:rPr>
        <w:t>Bisko</w:t>
      </w:r>
      <w:r w:rsidR="002C59DE">
        <w:rPr>
          <w:rFonts w:eastAsia="Times New Roman" w:cstheme="minorHAnsi"/>
          <w:bCs/>
          <w:sz w:val="24"/>
          <w:szCs w:val="24"/>
        </w:rPr>
        <w:t xml:space="preserve"> izdvaja se </w:t>
      </w:r>
      <w:r w:rsidR="00E706E2">
        <w:rPr>
          <w:rFonts w:eastAsia="Times New Roman" w:cstheme="minorHAnsi"/>
          <w:bCs/>
          <w:sz w:val="24"/>
          <w:szCs w:val="24"/>
        </w:rPr>
        <w:t>4</w:t>
      </w:r>
      <w:r w:rsidR="003117E1">
        <w:rPr>
          <w:rFonts w:eastAsia="Times New Roman" w:cstheme="minorHAnsi"/>
          <w:bCs/>
          <w:sz w:val="24"/>
          <w:szCs w:val="24"/>
        </w:rPr>
        <w:t>0.000,00</w:t>
      </w:r>
      <w:r w:rsidR="002C59DE">
        <w:rPr>
          <w:rFonts w:eastAsia="Times New Roman" w:cstheme="minorHAnsi"/>
          <w:bCs/>
          <w:sz w:val="24"/>
          <w:szCs w:val="24"/>
        </w:rPr>
        <w:t xml:space="preserve"> eura.</w:t>
      </w:r>
    </w:p>
    <w:p w14:paraId="3637ADEE" w14:textId="14A6775B" w:rsidR="00702C31" w:rsidRPr="00702C31" w:rsidRDefault="00702C31" w:rsidP="00702C31">
      <w:pPr>
        <w:tabs>
          <w:tab w:val="left" w:pos="567"/>
        </w:tabs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702C31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1014 Socijalna skrb – </w:t>
      </w:r>
      <w:r w:rsidR="00E706E2">
        <w:rPr>
          <w:rFonts w:eastAsia="Times New Roman" w:cstheme="minorHAnsi"/>
          <w:b/>
          <w:bCs/>
          <w:color w:val="548DD4"/>
          <w:sz w:val="24"/>
          <w:szCs w:val="24"/>
        </w:rPr>
        <w:t>9</w:t>
      </w:r>
      <w:r w:rsidR="005C1733">
        <w:rPr>
          <w:rFonts w:eastAsia="Times New Roman" w:cstheme="minorHAnsi"/>
          <w:b/>
          <w:bCs/>
          <w:color w:val="548DD4"/>
          <w:sz w:val="24"/>
          <w:szCs w:val="24"/>
        </w:rPr>
        <w:t>9</w:t>
      </w:r>
      <w:r w:rsidR="00E706E2">
        <w:rPr>
          <w:rFonts w:eastAsia="Times New Roman" w:cstheme="minorHAnsi"/>
          <w:b/>
          <w:bCs/>
          <w:color w:val="548DD4"/>
          <w:sz w:val="24"/>
          <w:szCs w:val="24"/>
        </w:rPr>
        <w:t>0.100,00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eura, od toga:</w:t>
      </w:r>
      <w:r w:rsidRPr="00702C31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</w:p>
    <w:p w14:paraId="111850F1" w14:textId="15311459" w:rsidR="00702C31" w:rsidRDefault="00702C31" w:rsidP="00702C31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2C31">
        <w:rPr>
          <w:rFonts w:eastAsia="Times New Roman" w:cstheme="minorHAnsi"/>
          <w:bCs/>
          <w:sz w:val="24"/>
          <w:szCs w:val="24"/>
        </w:rPr>
        <w:t xml:space="preserve">Za </w:t>
      </w:r>
      <w:r>
        <w:rPr>
          <w:rFonts w:eastAsia="Times New Roman" w:cstheme="minorHAnsi"/>
          <w:bCs/>
          <w:sz w:val="24"/>
          <w:szCs w:val="24"/>
        </w:rPr>
        <w:t xml:space="preserve">pomoć socijalno ugroženim obiteljima (jednokratne pomoći i ostale naknade) izdvaja se </w:t>
      </w:r>
      <w:r w:rsidR="00E706E2">
        <w:rPr>
          <w:rFonts w:eastAsia="Times New Roman" w:cstheme="minorHAnsi"/>
          <w:bCs/>
          <w:sz w:val="24"/>
          <w:szCs w:val="24"/>
        </w:rPr>
        <w:t>219.000,00</w:t>
      </w:r>
      <w:r>
        <w:rPr>
          <w:rFonts w:eastAsia="Times New Roman" w:cstheme="minorHAnsi"/>
          <w:bCs/>
          <w:sz w:val="24"/>
          <w:szCs w:val="24"/>
        </w:rPr>
        <w:t xml:space="preserve"> eura, za naknade za novorođenu djecu 10</w:t>
      </w:r>
      <w:r w:rsidR="00642719">
        <w:rPr>
          <w:rFonts w:eastAsia="Times New Roman" w:cstheme="minorHAnsi"/>
          <w:bCs/>
          <w:sz w:val="24"/>
          <w:szCs w:val="24"/>
        </w:rPr>
        <w:t>0</w:t>
      </w:r>
      <w:r>
        <w:rPr>
          <w:rFonts w:eastAsia="Times New Roman" w:cstheme="minorHAnsi"/>
          <w:bCs/>
          <w:sz w:val="24"/>
          <w:szCs w:val="24"/>
        </w:rPr>
        <w:t>.000,00 eura</w:t>
      </w:r>
      <w:r w:rsidR="008C417C">
        <w:rPr>
          <w:rFonts w:eastAsia="Times New Roman" w:cstheme="minorHAnsi"/>
          <w:bCs/>
          <w:sz w:val="24"/>
          <w:szCs w:val="24"/>
        </w:rPr>
        <w:t xml:space="preserve">, za sufinanciranje rada Crvenog križa </w:t>
      </w:r>
      <w:r w:rsidR="00642719">
        <w:rPr>
          <w:rFonts w:eastAsia="Times New Roman" w:cstheme="minorHAnsi"/>
          <w:bCs/>
          <w:sz w:val="24"/>
          <w:szCs w:val="24"/>
        </w:rPr>
        <w:t>45</w:t>
      </w:r>
      <w:r w:rsidR="008C417C">
        <w:rPr>
          <w:rFonts w:eastAsia="Times New Roman" w:cstheme="minorHAnsi"/>
          <w:bCs/>
          <w:sz w:val="24"/>
          <w:szCs w:val="24"/>
        </w:rPr>
        <w:t xml:space="preserve">.000,00 eura, za potpore za rad udruga iz Domovinskog rata i udruga socijalne skrbi </w:t>
      </w:r>
      <w:r w:rsidR="00642719">
        <w:rPr>
          <w:rFonts w:eastAsia="Times New Roman" w:cstheme="minorHAnsi"/>
          <w:bCs/>
          <w:sz w:val="24"/>
          <w:szCs w:val="24"/>
        </w:rPr>
        <w:t>5</w:t>
      </w:r>
      <w:r w:rsidR="008C417C">
        <w:rPr>
          <w:rFonts w:eastAsia="Times New Roman" w:cstheme="minorHAnsi"/>
          <w:bCs/>
          <w:sz w:val="24"/>
          <w:szCs w:val="24"/>
        </w:rPr>
        <w:t xml:space="preserve">0.000,00 eura, za javne radove </w:t>
      </w:r>
      <w:r w:rsidR="00FC3416">
        <w:rPr>
          <w:rFonts w:eastAsia="Times New Roman" w:cstheme="minorHAnsi"/>
          <w:bCs/>
          <w:sz w:val="24"/>
          <w:szCs w:val="24"/>
        </w:rPr>
        <w:t>26.000,00</w:t>
      </w:r>
      <w:r w:rsidR="008C417C">
        <w:rPr>
          <w:rFonts w:eastAsia="Times New Roman" w:cstheme="minorHAnsi"/>
          <w:bCs/>
          <w:sz w:val="24"/>
          <w:szCs w:val="24"/>
        </w:rPr>
        <w:t xml:space="preserve"> eura, za Program Zaželi 450.</w:t>
      </w:r>
      <w:r w:rsidR="00FC3416">
        <w:rPr>
          <w:rFonts w:eastAsia="Times New Roman" w:cstheme="minorHAnsi"/>
          <w:bCs/>
          <w:sz w:val="24"/>
          <w:szCs w:val="24"/>
        </w:rPr>
        <w:t>1</w:t>
      </w:r>
      <w:r w:rsidR="008C417C">
        <w:rPr>
          <w:rFonts w:eastAsia="Times New Roman" w:cstheme="minorHAnsi"/>
          <w:bCs/>
          <w:sz w:val="24"/>
          <w:szCs w:val="24"/>
        </w:rPr>
        <w:t>00,00 eura</w:t>
      </w:r>
      <w:r w:rsidR="00F80671">
        <w:rPr>
          <w:rFonts w:eastAsia="Times New Roman" w:cstheme="minorHAnsi"/>
          <w:bCs/>
          <w:sz w:val="24"/>
          <w:szCs w:val="24"/>
        </w:rPr>
        <w:t>,</w:t>
      </w:r>
      <w:r w:rsidR="008C417C">
        <w:rPr>
          <w:rFonts w:eastAsia="Times New Roman" w:cstheme="minorHAnsi"/>
          <w:bCs/>
          <w:sz w:val="24"/>
          <w:szCs w:val="24"/>
        </w:rPr>
        <w:t xml:space="preserve"> za novčanu pomoć za roditeljski dopust – „Prve Tri“ </w:t>
      </w:r>
      <w:r w:rsidR="00FC3416">
        <w:rPr>
          <w:rFonts w:eastAsia="Times New Roman" w:cstheme="minorHAnsi"/>
          <w:bCs/>
          <w:sz w:val="24"/>
          <w:szCs w:val="24"/>
        </w:rPr>
        <w:t>5</w:t>
      </w:r>
      <w:r w:rsidR="00F80671">
        <w:rPr>
          <w:rFonts w:eastAsia="Times New Roman" w:cstheme="minorHAnsi"/>
          <w:bCs/>
          <w:sz w:val="24"/>
          <w:szCs w:val="24"/>
        </w:rPr>
        <w:t>0</w:t>
      </w:r>
      <w:r w:rsidR="008C417C">
        <w:rPr>
          <w:rFonts w:eastAsia="Times New Roman" w:cstheme="minorHAnsi"/>
          <w:bCs/>
          <w:sz w:val="24"/>
          <w:szCs w:val="24"/>
        </w:rPr>
        <w:t>.000,00 eura</w:t>
      </w:r>
      <w:r w:rsidR="005C1733">
        <w:rPr>
          <w:rFonts w:eastAsia="Times New Roman" w:cstheme="minorHAnsi"/>
          <w:bCs/>
          <w:sz w:val="24"/>
          <w:szCs w:val="24"/>
        </w:rPr>
        <w:t xml:space="preserve"> i za nabavu kombi vozila za udrugu invalida 50.000,00 eura.</w:t>
      </w:r>
    </w:p>
    <w:p w14:paraId="66C5D614" w14:textId="23D217DB" w:rsidR="00357E93" w:rsidRPr="00357E93" w:rsidRDefault="00357E93" w:rsidP="00357E93">
      <w:pPr>
        <w:tabs>
          <w:tab w:val="left" w:pos="567"/>
        </w:tabs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357E93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1015 Zdravstvo – </w:t>
      </w:r>
      <w:r w:rsidR="00FC3416">
        <w:rPr>
          <w:rFonts w:eastAsia="Times New Roman" w:cstheme="minorHAnsi"/>
          <w:b/>
          <w:bCs/>
          <w:color w:val="548DD4"/>
          <w:sz w:val="24"/>
          <w:szCs w:val="24"/>
        </w:rPr>
        <w:t>10.000,00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eura, od toga:</w:t>
      </w:r>
      <w:r w:rsidRPr="00357E93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</w:p>
    <w:p w14:paraId="00B86C98" w14:textId="5D5774DF" w:rsidR="00805059" w:rsidRPr="00FD380F" w:rsidRDefault="00357E93" w:rsidP="00FD380F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357E93">
        <w:rPr>
          <w:rFonts w:eastAsia="Times New Roman" w:cstheme="minorHAnsi"/>
          <w:bCs/>
          <w:sz w:val="24"/>
          <w:szCs w:val="24"/>
        </w:rPr>
        <w:t xml:space="preserve">Za </w:t>
      </w:r>
      <w:r>
        <w:rPr>
          <w:rFonts w:eastAsia="Times New Roman" w:cstheme="minorHAnsi"/>
          <w:bCs/>
          <w:sz w:val="24"/>
          <w:szCs w:val="24"/>
        </w:rPr>
        <w:t xml:space="preserve">program javnih potreba u zdravstvu izdvaja se </w:t>
      </w:r>
      <w:r w:rsidR="00FC3416">
        <w:rPr>
          <w:rFonts w:eastAsia="Times New Roman" w:cstheme="minorHAnsi"/>
          <w:bCs/>
          <w:sz w:val="24"/>
          <w:szCs w:val="24"/>
        </w:rPr>
        <w:t>10.000,00</w:t>
      </w:r>
      <w:r>
        <w:rPr>
          <w:rFonts w:eastAsia="Times New Roman" w:cstheme="minorHAnsi"/>
          <w:bCs/>
          <w:sz w:val="24"/>
          <w:szCs w:val="24"/>
        </w:rPr>
        <w:t xml:space="preserve"> eura.</w:t>
      </w:r>
      <w:bookmarkEnd w:id="2"/>
    </w:p>
    <w:sectPr w:rsidR="00805059" w:rsidRPr="00FD380F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38158" w14:textId="77777777" w:rsidR="00323DAB" w:rsidRDefault="00323DAB" w:rsidP="009E4BEF">
      <w:pPr>
        <w:spacing w:after="0" w:line="240" w:lineRule="auto"/>
      </w:pPr>
      <w:r>
        <w:separator/>
      </w:r>
    </w:p>
  </w:endnote>
  <w:endnote w:type="continuationSeparator" w:id="0">
    <w:p w14:paraId="67C060BB" w14:textId="77777777" w:rsidR="00323DAB" w:rsidRDefault="00323DAB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E5018" w14:textId="77777777" w:rsidR="00323DAB" w:rsidRDefault="00323DAB" w:rsidP="009E4BEF">
      <w:pPr>
        <w:spacing w:after="0" w:line="240" w:lineRule="auto"/>
      </w:pPr>
      <w:r>
        <w:separator/>
      </w:r>
    </w:p>
  </w:footnote>
  <w:footnote w:type="continuationSeparator" w:id="0">
    <w:p w14:paraId="09E88217" w14:textId="77777777" w:rsidR="00323DAB" w:rsidRDefault="00323DAB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0E82"/>
    <w:rsid w:val="0000257C"/>
    <w:rsid w:val="000029ED"/>
    <w:rsid w:val="00002A59"/>
    <w:rsid w:val="0000307F"/>
    <w:rsid w:val="00003C06"/>
    <w:rsid w:val="00004DF1"/>
    <w:rsid w:val="00004F54"/>
    <w:rsid w:val="00005D71"/>
    <w:rsid w:val="00007115"/>
    <w:rsid w:val="0001132F"/>
    <w:rsid w:val="000118BB"/>
    <w:rsid w:val="00011998"/>
    <w:rsid w:val="000129DB"/>
    <w:rsid w:val="00014F4F"/>
    <w:rsid w:val="00017044"/>
    <w:rsid w:val="00017EE9"/>
    <w:rsid w:val="00017F88"/>
    <w:rsid w:val="00022F9E"/>
    <w:rsid w:val="00024969"/>
    <w:rsid w:val="00025493"/>
    <w:rsid w:val="00025F95"/>
    <w:rsid w:val="0002656C"/>
    <w:rsid w:val="000269B5"/>
    <w:rsid w:val="00027E43"/>
    <w:rsid w:val="0003273E"/>
    <w:rsid w:val="00033160"/>
    <w:rsid w:val="00034955"/>
    <w:rsid w:val="0003646B"/>
    <w:rsid w:val="000368FE"/>
    <w:rsid w:val="000407CE"/>
    <w:rsid w:val="00040F14"/>
    <w:rsid w:val="0004123E"/>
    <w:rsid w:val="00041CB8"/>
    <w:rsid w:val="00043F78"/>
    <w:rsid w:val="0004471D"/>
    <w:rsid w:val="00044810"/>
    <w:rsid w:val="0004491A"/>
    <w:rsid w:val="00044F9A"/>
    <w:rsid w:val="0005142D"/>
    <w:rsid w:val="00051584"/>
    <w:rsid w:val="00053C42"/>
    <w:rsid w:val="00061619"/>
    <w:rsid w:val="00062AC1"/>
    <w:rsid w:val="00062F77"/>
    <w:rsid w:val="00063E42"/>
    <w:rsid w:val="00063F8E"/>
    <w:rsid w:val="00064F6C"/>
    <w:rsid w:val="0006596D"/>
    <w:rsid w:val="0006696E"/>
    <w:rsid w:val="000669B6"/>
    <w:rsid w:val="000700AA"/>
    <w:rsid w:val="00071577"/>
    <w:rsid w:val="000721B5"/>
    <w:rsid w:val="00074071"/>
    <w:rsid w:val="00077F65"/>
    <w:rsid w:val="00081929"/>
    <w:rsid w:val="00081985"/>
    <w:rsid w:val="000824EE"/>
    <w:rsid w:val="000833E6"/>
    <w:rsid w:val="000845B3"/>
    <w:rsid w:val="000847E4"/>
    <w:rsid w:val="00084C09"/>
    <w:rsid w:val="00085064"/>
    <w:rsid w:val="00085A4E"/>
    <w:rsid w:val="0008616A"/>
    <w:rsid w:val="00090E7A"/>
    <w:rsid w:val="0009360A"/>
    <w:rsid w:val="00094AA2"/>
    <w:rsid w:val="00096050"/>
    <w:rsid w:val="00096879"/>
    <w:rsid w:val="000969AE"/>
    <w:rsid w:val="00096BFB"/>
    <w:rsid w:val="00097263"/>
    <w:rsid w:val="00097D57"/>
    <w:rsid w:val="00097E88"/>
    <w:rsid w:val="000A0573"/>
    <w:rsid w:val="000A0D69"/>
    <w:rsid w:val="000A774A"/>
    <w:rsid w:val="000A7AB2"/>
    <w:rsid w:val="000A7ABA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C3483"/>
    <w:rsid w:val="000C3F17"/>
    <w:rsid w:val="000C44FF"/>
    <w:rsid w:val="000C483E"/>
    <w:rsid w:val="000C5093"/>
    <w:rsid w:val="000C78F1"/>
    <w:rsid w:val="000C7917"/>
    <w:rsid w:val="000D1E4E"/>
    <w:rsid w:val="000D438C"/>
    <w:rsid w:val="000D4A9E"/>
    <w:rsid w:val="000D5954"/>
    <w:rsid w:val="000D663B"/>
    <w:rsid w:val="000E0A93"/>
    <w:rsid w:val="000E15B3"/>
    <w:rsid w:val="000E1E0A"/>
    <w:rsid w:val="000E28E9"/>
    <w:rsid w:val="000E46F0"/>
    <w:rsid w:val="000E543A"/>
    <w:rsid w:val="000E5DFE"/>
    <w:rsid w:val="000E6D69"/>
    <w:rsid w:val="000E6F06"/>
    <w:rsid w:val="000E6F3A"/>
    <w:rsid w:val="000E756C"/>
    <w:rsid w:val="000E78EC"/>
    <w:rsid w:val="000F0039"/>
    <w:rsid w:val="000F07EC"/>
    <w:rsid w:val="000F1575"/>
    <w:rsid w:val="000F2567"/>
    <w:rsid w:val="000F30F6"/>
    <w:rsid w:val="000F339D"/>
    <w:rsid w:val="000F7670"/>
    <w:rsid w:val="00100464"/>
    <w:rsid w:val="00101E8B"/>
    <w:rsid w:val="0010412F"/>
    <w:rsid w:val="00105BA1"/>
    <w:rsid w:val="00105CD5"/>
    <w:rsid w:val="001070CB"/>
    <w:rsid w:val="001071E2"/>
    <w:rsid w:val="001101C7"/>
    <w:rsid w:val="00114915"/>
    <w:rsid w:val="00114B80"/>
    <w:rsid w:val="00116307"/>
    <w:rsid w:val="00120D1F"/>
    <w:rsid w:val="00121773"/>
    <w:rsid w:val="001227DE"/>
    <w:rsid w:val="00124F6B"/>
    <w:rsid w:val="001278C6"/>
    <w:rsid w:val="00127DFF"/>
    <w:rsid w:val="0013671F"/>
    <w:rsid w:val="00136DB9"/>
    <w:rsid w:val="00137D76"/>
    <w:rsid w:val="001401E5"/>
    <w:rsid w:val="00140B9F"/>
    <w:rsid w:val="0014109D"/>
    <w:rsid w:val="00142278"/>
    <w:rsid w:val="001444F8"/>
    <w:rsid w:val="0014546B"/>
    <w:rsid w:val="001514AF"/>
    <w:rsid w:val="00151955"/>
    <w:rsid w:val="00153EE4"/>
    <w:rsid w:val="001548EA"/>
    <w:rsid w:val="00154E1B"/>
    <w:rsid w:val="0015630F"/>
    <w:rsid w:val="00156BDB"/>
    <w:rsid w:val="00157E0A"/>
    <w:rsid w:val="00162D43"/>
    <w:rsid w:val="001650BE"/>
    <w:rsid w:val="00167B71"/>
    <w:rsid w:val="00167F47"/>
    <w:rsid w:val="0017203B"/>
    <w:rsid w:val="00172067"/>
    <w:rsid w:val="0017237C"/>
    <w:rsid w:val="001727E4"/>
    <w:rsid w:val="00172A7D"/>
    <w:rsid w:val="00172FA5"/>
    <w:rsid w:val="00173351"/>
    <w:rsid w:val="001749B8"/>
    <w:rsid w:val="00176910"/>
    <w:rsid w:val="00176DB1"/>
    <w:rsid w:val="001770F1"/>
    <w:rsid w:val="00177E8B"/>
    <w:rsid w:val="00177F32"/>
    <w:rsid w:val="001802A6"/>
    <w:rsid w:val="0018286A"/>
    <w:rsid w:val="0018335B"/>
    <w:rsid w:val="0018347E"/>
    <w:rsid w:val="00184922"/>
    <w:rsid w:val="00184AF7"/>
    <w:rsid w:val="001912B3"/>
    <w:rsid w:val="001921D9"/>
    <w:rsid w:val="00193506"/>
    <w:rsid w:val="00196DD2"/>
    <w:rsid w:val="0019702F"/>
    <w:rsid w:val="00197471"/>
    <w:rsid w:val="001A09C2"/>
    <w:rsid w:val="001A1C37"/>
    <w:rsid w:val="001A1FE4"/>
    <w:rsid w:val="001A3B1B"/>
    <w:rsid w:val="001A67AA"/>
    <w:rsid w:val="001A683E"/>
    <w:rsid w:val="001B0C28"/>
    <w:rsid w:val="001B21E8"/>
    <w:rsid w:val="001B2563"/>
    <w:rsid w:val="001B4AB0"/>
    <w:rsid w:val="001B5C38"/>
    <w:rsid w:val="001B7EA2"/>
    <w:rsid w:val="001C0D90"/>
    <w:rsid w:val="001C221C"/>
    <w:rsid w:val="001C27B6"/>
    <w:rsid w:val="001C58B9"/>
    <w:rsid w:val="001C5F5F"/>
    <w:rsid w:val="001C6EFD"/>
    <w:rsid w:val="001C7C68"/>
    <w:rsid w:val="001D39B6"/>
    <w:rsid w:val="001D45ED"/>
    <w:rsid w:val="001D4E11"/>
    <w:rsid w:val="001D4EC7"/>
    <w:rsid w:val="001D4EF9"/>
    <w:rsid w:val="001D5EC4"/>
    <w:rsid w:val="001D678D"/>
    <w:rsid w:val="001E19A4"/>
    <w:rsid w:val="001E1E0B"/>
    <w:rsid w:val="001E548B"/>
    <w:rsid w:val="001E6269"/>
    <w:rsid w:val="001E7C40"/>
    <w:rsid w:val="001F0328"/>
    <w:rsid w:val="001F085D"/>
    <w:rsid w:val="001F1244"/>
    <w:rsid w:val="001F1D81"/>
    <w:rsid w:val="001F1EF9"/>
    <w:rsid w:val="001F2B7F"/>
    <w:rsid w:val="001F4F2F"/>
    <w:rsid w:val="001F78FC"/>
    <w:rsid w:val="001F78FD"/>
    <w:rsid w:val="00200087"/>
    <w:rsid w:val="00202B3B"/>
    <w:rsid w:val="002030E3"/>
    <w:rsid w:val="00206279"/>
    <w:rsid w:val="0020632B"/>
    <w:rsid w:val="00206D2E"/>
    <w:rsid w:val="002113FC"/>
    <w:rsid w:val="00211BCA"/>
    <w:rsid w:val="0021261F"/>
    <w:rsid w:val="0021319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3FE2"/>
    <w:rsid w:val="002342ED"/>
    <w:rsid w:val="00234DD1"/>
    <w:rsid w:val="0023673C"/>
    <w:rsid w:val="002367AE"/>
    <w:rsid w:val="00237B61"/>
    <w:rsid w:val="00240DFB"/>
    <w:rsid w:val="00242F7C"/>
    <w:rsid w:val="002452B1"/>
    <w:rsid w:val="00245528"/>
    <w:rsid w:val="00245618"/>
    <w:rsid w:val="00245BEB"/>
    <w:rsid w:val="00246575"/>
    <w:rsid w:val="002468D3"/>
    <w:rsid w:val="00250F6D"/>
    <w:rsid w:val="00251352"/>
    <w:rsid w:val="00251F8E"/>
    <w:rsid w:val="00253520"/>
    <w:rsid w:val="00253C0B"/>
    <w:rsid w:val="00253E56"/>
    <w:rsid w:val="0025547F"/>
    <w:rsid w:val="0025773E"/>
    <w:rsid w:val="00261B96"/>
    <w:rsid w:val="00261BA3"/>
    <w:rsid w:val="00261CAF"/>
    <w:rsid w:val="00262EF2"/>
    <w:rsid w:val="00263BD1"/>
    <w:rsid w:val="00265860"/>
    <w:rsid w:val="00267C9F"/>
    <w:rsid w:val="00270624"/>
    <w:rsid w:val="00270A78"/>
    <w:rsid w:val="00270ED2"/>
    <w:rsid w:val="00273205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F1"/>
    <w:rsid w:val="00286A12"/>
    <w:rsid w:val="00287350"/>
    <w:rsid w:val="00290837"/>
    <w:rsid w:val="0029143D"/>
    <w:rsid w:val="00295F57"/>
    <w:rsid w:val="00296206"/>
    <w:rsid w:val="002964A9"/>
    <w:rsid w:val="00296542"/>
    <w:rsid w:val="002965E2"/>
    <w:rsid w:val="002976B2"/>
    <w:rsid w:val="002A022E"/>
    <w:rsid w:val="002A089E"/>
    <w:rsid w:val="002A22E8"/>
    <w:rsid w:val="002A3139"/>
    <w:rsid w:val="002A53C0"/>
    <w:rsid w:val="002A547B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3C14"/>
    <w:rsid w:val="002C3D39"/>
    <w:rsid w:val="002C4235"/>
    <w:rsid w:val="002C47AA"/>
    <w:rsid w:val="002C56C1"/>
    <w:rsid w:val="002C59DE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D5606"/>
    <w:rsid w:val="002D7722"/>
    <w:rsid w:val="002E0293"/>
    <w:rsid w:val="002E0AF7"/>
    <w:rsid w:val="002E0C97"/>
    <w:rsid w:val="002E0F11"/>
    <w:rsid w:val="002E12E0"/>
    <w:rsid w:val="002E2082"/>
    <w:rsid w:val="002E46BD"/>
    <w:rsid w:val="002E4883"/>
    <w:rsid w:val="002E599A"/>
    <w:rsid w:val="002F06B9"/>
    <w:rsid w:val="002F100B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9EB"/>
    <w:rsid w:val="00303B5F"/>
    <w:rsid w:val="00303D0D"/>
    <w:rsid w:val="003042BE"/>
    <w:rsid w:val="003058C7"/>
    <w:rsid w:val="00305BBE"/>
    <w:rsid w:val="00305FF5"/>
    <w:rsid w:val="00306B96"/>
    <w:rsid w:val="0031146E"/>
    <w:rsid w:val="003117E1"/>
    <w:rsid w:val="00312371"/>
    <w:rsid w:val="00312D69"/>
    <w:rsid w:val="0031574B"/>
    <w:rsid w:val="003170E8"/>
    <w:rsid w:val="00321CA4"/>
    <w:rsid w:val="00322C79"/>
    <w:rsid w:val="00323B0F"/>
    <w:rsid w:val="00323DAB"/>
    <w:rsid w:val="00325569"/>
    <w:rsid w:val="00325924"/>
    <w:rsid w:val="00326794"/>
    <w:rsid w:val="00326E0F"/>
    <w:rsid w:val="00327C28"/>
    <w:rsid w:val="00327D38"/>
    <w:rsid w:val="00331490"/>
    <w:rsid w:val="003317AA"/>
    <w:rsid w:val="00331BD6"/>
    <w:rsid w:val="00333B66"/>
    <w:rsid w:val="003356F7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20D0"/>
    <w:rsid w:val="003543E7"/>
    <w:rsid w:val="00354B76"/>
    <w:rsid w:val="00354E66"/>
    <w:rsid w:val="00354EF4"/>
    <w:rsid w:val="00355E81"/>
    <w:rsid w:val="00357BF0"/>
    <w:rsid w:val="00357E93"/>
    <w:rsid w:val="0036010E"/>
    <w:rsid w:val="00360A70"/>
    <w:rsid w:val="003619C1"/>
    <w:rsid w:val="003621FC"/>
    <w:rsid w:val="003626EC"/>
    <w:rsid w:val="00363E84"/>
    <w:rsid w:val="003643D2"/>
    <w:rsid w:val="00365D8D"/>
    <w:rsid w:val="00365DA7"/>
    <w:rsid w:val="00367129"/>
    <w:rsid w:val="0037071F"/>
    <w:rsid w:val="0037192C"/>
    <w:rsid w:val="003719ED"/>
    <w:rsid w:val="00372756"/>
    <w:rsid w:val="003753FA"/>
    <w:rsid w:val="00376183"/>
    <w:rsid w:val="00376965"/>
    <w:rsid w:val="00376B9B"/>
    <w:rsid w:val="003800BA"/>
    <w:rsid w:val="00382D16"/>
    <w:rsid w:val="00390400"/>
    <w:rsid w:val="0039189A"/>
    <w:rsid w:val="00392D7E"/>
    <w:rsid w:val="00393D62"/>
    <w:rsid w:val="0039480F"/>
    <w:rsid w:val="00394A1C"/>
    <w:rsid w:val="00395040"/>
    <w:rsid w:val="003954B1"/>
    <w:rsid w:val="00396F23"/>
    <w:rsid w:val="003A032B"/>
    <w:rsid w:val="003A077E"/>
    <w:rsid w:val="003A123A"/>
    <w:rsid w:val="003A17BA"/>
    <w:rsid w:val="003A2B31"/>
    <w:rsid w:val="003A338B"/>
    <w:rsid w:val="003A48AC"/>
    <w:rsid w:val="003A48B7"/>
    <w:rsid w:val="003A6889"/>
    <w:rsid w:val="003B04E8"/>
    <w:rsid w:val="003B0C19"/>
    <w:rsid w:val="003B1050"/>
    <w:rsid w:val="003B2665"/>
    <w:rsid w:val="003B29EB"/>
    <w:rsid w:val="003B395D"/>
    <w:rsid w:val="003B3B85"/>
    <w:rsid w:val="003B3F72"/>
    <w:rsid w:val="003B4BCD"/>
    <w:rsid w:val="003B5A92"/>
    <w:rsid w:val="003B5EBB"/>
    <w:rsid w:val="003B78EE"/>
    <w:rsid w:val="003C05F4"/>
    <w:rsid w:val="003C09D2"/>
    <w:rsid w:val="003C0A3B"/>
    <w:rsid w:val="003C193A"/>
    <w:rsid w:val="003C2227"/>
    <w:rsid w:val="003C424B"/>
    <w:rsid w:val="003C512E"/>
    <w:rsid w:val="003D2E96"/>
    <w:rsid w:val="003D409D"/>
    <w:rsid w:val="003D4D04"/>
    <w:rsid w:val="003D606B"/>
    <w:rsid w:val="003D711C"/>
    <w:rsid w:val="003D7BCB"/>
    <w:rsid w:val="003D7DC6"/>
    <w:rsid w:val="003E1596"/>
    <w:rsid w:val="003E219C"/>
    <w:rsid w:val="003E7A9C"/>
    <w:rsid w:val="003F0BAF"/>
    <w:rsid w:val="003F214C"/>
    <w:rsid w:val="003F24E9"/>
    <w:rsid w:val="003F2651"/>
    <w:rsid w:val="003F27BB"/>
    <w:rsid w:val="003F373A"/>
    <w:rsid w:val="003F405C"/>
    <w:rsid w:val="003F4EC3"/>
    <w:rsid w:val="003F600F"/>
    <w:rsid w:val="003F7996"/>
    <w:rsid w:val="003F7F2D"/>
    <w:rsid w:val="004003E7"/>
    <w:rsid w:val="004005F0"/>
    <w:rsid w:val="00402857"/>
    <w:rsid w:val="004035BD"/>
    <w:rsid w:val="00404C60"/>
    <w:rsid w:val="00405A56"/>
    <w:rsid w:val="004068BA"/>
    <w:rsid w:val="00407368"/>
    <w:rsid w:val="00407DE1"/>
    <w:rsid w:val="0041011F"/>
    <w:rsid w:val="00410F5D"/>
    <w:rsid w:val="00412B07"/>
    <w:rsid w:val="004136E5"/>
    <w:rsid w:val="00415A24"/>
    <w:rsid w:val="00416C2E"/>
    <w:rsid w:val="00417458"/>
    <w:rsid w:val="00417F0E"/>
    <w:rsid w:val="00420E73"/>
    <w:rsid w:val="0042130F"/>
    <w:rsid w:val="00421CBD"/>
    <w:rsid w:val="00422B26"/>
    <w:rsid w:val="00422D8A"/>
    <w:rsid w:val="00422EFA"/>
    <w:rsid w:val="004232BA"/>
    <w:rsid w:val="004235EF"/>
    <w:rsid w:val="00427419"/>
    <w:rsid w:val="00427514"/>
    <w:rsid w:val="004304AC"/>
    <w:rsid w:val="00431289"/>
    <w:rsid w:val="00431E1A"/>
    <w:rsid w:val="00432C25"/>
    <w:rsid w:val="004335EF"/>
    <w:rsid w:val="00433CD4"/>
    <w:rsid w:val="00436FBF"/>
    <w:rsid w:val="00440829"/>
    <w:rsid w:val="004412F0"/>
    <w:rsid w:val="00441B3E"/>
    <w:rsid w:val="00441B59"/>
    <w:rsid w:val="00441DDA"/>
    <w:rsid w:val="004422AA"/>
    <w:rsid w:val="00442ADE"/>
    <w:rsid w:val="00446031"/>
    <w:rsid w:val="00446B6F"/>
    <w:rsid w:val="00450B28"/>
    <w:rsid w:val="00452565"/>
    <w:rsid w:val="00453AC6"/>
    <w:rsid w:val="00453CA2"/>
    <w:rsid w:val="00454A80"/>
    <w:rsid w:val="0045584E"/>
    <w:rsid w:val="004571D3"/>
    <w:rsid w:val="004604FC"/>
    <w:rsid w:val="00460B29"/>
    <w:rsid w:val="00460E68"/>
    <w:rsid w:val="00461139"/>
    <w:rsid w:val="0046189E"/>
    <w:rsid w:val="00461F82"/>
    <w:rsid w:val="00461FDA"/>
    <w:rsid w:val="00463711"/>
    <w:rsid w:val="004640F0"/>
    <w:rsid w:val="00464977"/>
    <w:rsid w:val="00465CF9"/>
    <w:rsid w:val="004660F0"/>
    <w:rsid w:val="0046652E"/>
    <w:rsid w:val="00466F6A"/>
    <w:rsid w:val="004717EE"/>
    <w:rsid w:val="00472018"/>
    <w:rsid w:val="0047357B"/>
    <w:rsid w:val="00474148"/>
    <w:rsid w:val="00474E8C"/>
    <w:rsid w:val="004759B0"/>
    <w:rsid w:val="00475D82"/>
    <w:rsid w:val="00477405"/>
    <w:rsid w:val="00481B83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1A"/>
    <w:rsid w:val="00486FDD"/>
    <w:rsid w:val="004905EE"/>
    <w:rsid w:val="004919A7"/>
    <w:rsid w:val="00491AA6"/>
    <w:rsid w:val="00491D0A"/>
    <w:rsid w:val="00492579"/>
    <w:rsid w:val="004930FD"/>
    <w:rsid w:val="004935AF"/>
    <w:rsid w:val="004A1EB0"/>
    <w:rsid w:val="004A1F2A"/>
    <w:rsid w:val="004A2F37"/>
    <w:rsid w:val="004A5F88"/>
    <w:rsid w:val="004A72C3"/>
    <w:rsid w:val="004A7C63"/>
    <w:rsid w:val="004B17B0"/>
    <w:rsid w:val="004B283B"/>
    <w:rsid w:val="004B2BF5"/>
    <w:rsid w:val="004B452A"/>
    <w:rsid w:val="004B55B1"/>
    <w:rsid w:val="004B6381"/>
    <w:rsid w:val="004B6842"/>
    <w:rsid w:val="004B68F3"/>
    <w:rsid w:val="004B7320"/>
    <w:rsid w:val="004B7E4B"/>
    <w:rsid w:val="004B7E8D"/>
    <w:rsid w:val="004C14AC"/>
    <w:rsid w:val="004C15E3"/>
    <w:rsid w:val="004C1E58"/>
    <w:rsid w:val="004C33F8"/>
    <w:rsid w:val="004C3DEB"/>
    <w:rsid w:val="004C4829"/>
    <w:rsid w:val="004C4C8C"/>
    <w:rsid w:val="004C61CF"/>
    <w:rsid w:val="004C6355"/>
    <w:rsid w:val="004D24FF"/>
    <w:rsid w:val="004D2578"/>
    <w:rsid w:val="004D25C6"/>
    <w:rsid w:val="004D3821"/>
    <w:rsid w:val="004D42C7"/>
    <w:rsid w:val="004D768A"/>
    <w:rsid w:val="004D7922"/>
    <w:rsid w:val="004E11A4"/>
    <w:rsid w:val="004E1DAC"/>
    <w:rsid w:val="004E37B5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0B7B"/>
    <w:rsid w:val="005027D3"/>
    <w:rsid w:val="005037AE"/>
    <w:rsid w:val="005057C5"/>
    <w:rsid w:val="005107A8"/>
    <w:rsid w:val="00511090"/>
    <w:rsid w:val="0051152C"/>
    <w:rsid w:val="0051166C"/>
    <w:rsid w:val="00513CCE"/>
    <w:rsid w:val="00513E5D"/>
    <w:rsid w:val="0051487E"/>
    <w:rsid w:val="00514CFA"/>
    <w:rsid w:val="00517F9D"/>
    <w:rsid w:val="00520F5E"/>
    <w:rsid w:val="0052193B"/>
    <w:rsid w:val="00521F11"/>
    <w:rsid w:val="00523002"/>
    <w:rsid w:val="0052312D"/>
    <w:rsid w:val="005231DB"/>
    <w:rsid w:val="00524DBB"/>
    <w:rsid w:val="00525BCD"/>
    <w:rsid w:val="00526498"/>
    <w:rsid w:val="00526D0B"/>
    <w:rsid w:val="00526F76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063B"/>
    <w:rsid w:val="00552379"/>
    <w:rsid w:val="005547AE"/>
    <w:rsid w:val="0055517C"/>
    <w:rsid w:val="00555DF3"/>
    <w:rsid w:val="00556BD0"/>
    <w:rsid w:val="00556E76"/>
    <w:rsid w:val="00560C5A"/>
    <w:rsid w:val="00560F29"/>
    <w:rsid w:val="005613BE"/>
    <w:rsid w:val="00561AAD"/>
    <w:rsid w:val="0056247C"/>
    <w:rsid w:val="00563805"/>
    <w:rsid w:val="00564258"/>
    <w:rsid w:val="005645AE"/>
    <w:rsid w:val="00565D7F"/>
    <w:rsid w:val="00571589"/>
    <w:rsid w:val="005716E0"/>
    <w:rsid w:val="00572279"/>
    <w:rsid w:val="00572EAE"/>
    <w:rsid w:val="00572FA4"/>
    <w:rsid w:val="00573053"/>
    <w:rsid w:val="00574480"/>
    <w:rsid w:val="005747CE"/>
    <w:rsid w:val="00574D18"/>
    <w:rsid w:val="00574D83"/>
    <w:rsid w:val="00576CC2"/>
    <w:rsid w:val="00576D9E"/>
    <w:rsid w:val="00580875"/>
    <w:rsid w:val="005811ED"/>
    <w:rsid w:val="00581F23"/>
    <w:rsid w:val="005840C3"/>
    <w:rsid w:val="005844AC"/>
    <w:rsid w:val="00584C3D"/>
    <w:rsid w:val="005861B6"/>
    <w:rsid w:val="005906C8"/>
    <w:rsid w:val="00593720"/>
    <w:rsid w:val="005969AF"/>
    <w:rsid w:val="0059738B"/>
    <w:rsid w:val="00597D6F"/>
    <w:rsid w:val="005A08D9"/>
    <w:rsid w:val="005A1091"/>
    <w:rsid w:val="005A113F"/>
    <w:rsid w:val="005A163B"/>
    <w:rsid w:val="005A1D28"/>
    <w:rsid w:val="005A25FD"/>
    <w:rsid w:val="005A2B04"/>
    <w:rsid w:val="005A3FF1"/>
    <w:rsid w:val="005A58DD"/>
    <w:rsid w:val="005A6D2E"/>
    <w:rsid w:val="005A7593"/>
    <w:rsid w:val="005B23AC"/>
    <w:rsid w:val="005B426A"/>
    <w:rsid w:val="005B43AE"/>
    <w:rsid w:val="005B4D97"/>
    <w:rsid w:val="005B4F00"/>
    <w:rsid w:val="005B5CA8"/>
    <w:rsid w:val="005B6429"/>
    <w:rsid w:val="005B6575"/>
    <w:rsid w:val="005B697D"/>
    <w:rsid w:val="005C1622"/>
    <w:rsid w:val="005C1733"/>
    <w:rsid w:val="005C1D13"/>
    <w:rsid w:val="005C27DE"/>
    <w:rsid w:val="005C3E1B"/>
    <w:rsid w:val="005C4789"/>
    <w:rsid w:val="005C47C9"/>
    <w:rsid w:val="005C47F7"/>
    <w:rsid w:val="005D2019"/>
    <w:rsid w:val="005D2BCA"/>
    <w:rsid w:val="005D4DD8"/>
    <w:rsid w:val="005D5851"/>
    <w:rsid w:val="005D5A4E"/>
    <w:rsid w:val="005D7906"/>
    <w:rsid w:val="005D7BCF"/>
    <w:rsid w:val="005E1DD4"/>
    <w:rsid w:val="005E2084"/>
    <w:rsid w:val="005E2648"/>
    <w:rsid w:val="005E55FF"/>
    <w:rsid w:val="005E68ED"/>
    <w:rsid w:val="005F070D"/>
    <w:rsid w:val="005F0864"/>
    <w:rsid w:val="005F17B9"/>
    <w:rsid w:val="005F2F3F"/>
    <w:rsid w:val="005F4256"/>
    <w:rsid w:val="005F59AE"/>
    <w:rsid w:val="005F5DAC"/>
    <w:rsid w:val="005F6B3C"/>
    <w:rsid w:val="005F711A"/>
    <w:rsid w:val="005F7249"/>
    <w:rsid w:val="00600C9D"/>
    <w:rsid w:val="00601155"/>
    <w:rsid w:val="00602992"/>
    <w:rsid w:val="00602A25"/>
    <w:rsid w:val="00602A2F"/>
    <w:rsid w:val="00602A9F"/>
    <w:rsid w:val="0060338E"/>
    <w:rsid w:val="00603784"/>
    <w:rsid w:val="00605D28"/>
    <w:rsid w:val="006064AE"/>
    <w:rsid w:val="00606E40"/>
    <w:rsid w:val="00607B0D"/>
    <w:rsid w:val="0061398C"/>
    <w:rsid w:val="006144AF"/>
    <w:rsid w:val="00614841"/>
    <w:rsid w:val="006149F4"/>
    <w:rsid w:val="00616124"/>
    <w:rsid w:val="00622A33"/>
    <w:rsid w:val="006233B8"/>
    <w:rsid w:val="00623CE7"/>
    <w:rsid w:val="00623FBF"/>
    <w:rsid w:val="00624BFA"/>
    <w:rsid w:val="006256C3"/>
    <w:rsid w:val="006274CA"/>
    <w:rsid w:val="006304E4"/>
    <w:rsid w:val="00633E7F"/>
    <w:rsid w:val="006363F1"/>
    <w:rsid w:val="0063652B"/>
    <w:rsid w:val="00641F27"/>
    <w:rsid w:val="00642621"/>
    <w:rsid w:val="00642719"/>
    <w:rsid w:val="006436EC"/>
    <w:rsid w:val="00644B3A"/>
    <w:rsid w:val="00645A40"/>
    <w:rsid w:val="00646461"/>
    <w:rsid w:val="0064783C"/>
    <w:rsid w:val="00647D5D"/>
    <w:rsid w:val="00647DB9"/>
    <w:rsid w:val="006505E7"/>
    <w:rsid w:val="006517AC"/>
    <w:rsid w:val="00651D99"/>
    <w:rsid w:val="00651DFA"/>
    <w:rsid w:val="00652AA8"/>
    <w:rsid w:val="00662B89"/>
    <w:rsid w:val="006642CC"/>
    <w:rsid w:val="006645B6"/>
    <w:rsid w:val="0066481B"/>
    <w:rsid w:val="00665781"/>
    <w:rsid w:val="00665810"/>
    <w:rsid w:val="00666F2A"/>
    <w:rsid w:val="00672196"/>
    <w:rsid w:val="00672940"/>
    <w:rsid w:val="00673003"/>
    <w:rsid w:val="00674307"/>
    <w:rsid w:val="006745D5"/>
    <w:rsid w:val="00675692"/>
    <w:rsid w:val="006771D3"/>
    <w:rsid w:val="00681548"/>
    <w:rsid w:val="00684144"/>
    <w:rsid w:val="0068510F"/>
    <w:rsid w:val="0068725B"/>
    <w:rsid w:val="0068780A"/>
    <w:rsid w:val="006901EF"/>
    <w:rsid w:val="006916D6"/>
    <w:rsid w:val="00695559"/>
    <w:rsid w:val="006967BC"/>
    <w:rsid w:val="00697572"/>
    <w:rsid w:val="006A0AB4"/>
    <w:rsid w:val="006A22D7"/>
    <w:rsid w:val="006A4024"/>
    <w:rsid w:val="006A42BF"/>
    <w:rsid w:val="006A5626"/>
    <w:rsid w:val="006A5795"/>
    <w:rsid w:val="006A6CF0"/>
    <w:rsid w:val="006A7D3C"/>
    <w:rsid w:val="006B0ABB"/>
    <w:rsid w:val="006B0D3A"/>
    <w:rsid w:val="006B1251"/>
    <w:rsid w:val="006B1CC5"/>
    <w:rsid w:val="006B1ED5"/>
    <w:rsid w:val="006B2574"/>
    <w:rsid w:val="006B38BA"/>
    <w:rsid w:val="006B46A5"/>
    <w:rsid w:val="006C39D2"/>
    <w:rsid w:val="006C4C50"/>
    <w:rsid w:val="006C4CF7"/>
    <w:rsid w:val="006C61EF"/>
    <w:rsid w:val="006C7C3C"/>
    <w:rsid w:val="006D0090"/>
    <w:rsid w:val="006D029A"/>
    <w:rsid w:val="006D0813"/>
    <w:rsid w:val="006D23E8"/>
    <w:rsid w:val="006D5DE0"/>
    <w:rsid w:val="006D7A0C"/>
    <w:rsid w:val="006E251C"/>
    <w:rsid w:val="006E6346"/>
    <w:rsid w:val="006E689D"/>
    <w:rsid w:val="006E6C7F"/>
    <w:rsid w:val="006E7B27"/>
    <w:rsid w:val="006F0482"/>
    <w:rsid w:val="006F09AE"/>
    <w:rsid w:val="006F31E2"/>
    <w:rsid w:val="006F615A"/>
    <w:rsid w:val="006F7535"/>
    <w:rsid w:val="006F7DBE"/>
    <w:rsid w:val="007009C1"/>
    <w:rsid w:val="00701F43"/>
    <w:rsid w:val="00702C31"/>
    <w:rsid w:val="007042F2"/>
    <w:rsid w:val="007052B2"/>
    <w:rsid w:val="0070633B"/>
    <w:rsid w:val="00706463"/>
    <w:rsid w:val="0070784D"/>
    <w:rsid w:val="00711374"/>
    <w:rsid w:val="0071258B"/>
    <w:rsid w:val="00713662"/>
    <w:rsid w:val="007136FB"/>
    <w:rsid w:val="0071383F"/>
    <w:rsid w:val="00714A2B"/>
    <w:rsid w:val="00715A6C"/>
    <w:rsid w:val="00720EFF"/>
    <w:rsid w:val="00721BBA"/>
    <w:rsid w:val="00721F84"/>
    <w:rsid w:val="00722845"/>
    <w:rsid w:val="00722C7E"/>
    <w:rsid w:val="00723CC8"/>
    <w:rsid w:val="00723D69"/>
    <w:rsid w:val="00723ECB"/>
    <w:rsid w:val="0072567E"/>
    <w:rsid w:val="00726FC6"/>
    <w:rsid w:val="00727D09"/>
    <w:rsid w:val="007304DA"/>
    <w:rsid w:val="007310D0"/>
    <w:rsid w:val="00731307"/>
    <w:rsid w:val="00732DD0"/>
    <w:rsid w:val="0073391B"/>
    <w:rsid w:val="00734257"/>
    <w:rsid w:val="00734E42"/>
    <w:rsid w:val="0073554D"/>
    <w:rsid w:val="0073729F"/>
    <w:rsid w:val="00737C5D"/>
    <w:rsid w:val="0074406D"/>
    <w:rsid w:val="00745A7D"/>
    <w:rsid w:val="007470FC"/>
    <w:rsid w:val="00747B65"/>
    <w:rsid w:val="00747E32"/>
    <w:rsid w:val="0075095A"/>
    <w:rsid w:val="007509F0"/>
    <w:rsid w:val="0075261C"/>
    <w:rsid w:val="00752A15"/>
    <w:rsid w:val="00752F59"/>
    <w:rsid w:val="00753258"/>
    <w:rsid w:val="007542AC"/>
    <w:rsid w:val="00754D91"/>
    <w:rsid w:val="00755E24"/>
    <w:rsid w:val="00756FFE"/>
    <w:rsid w:val="007602B4"/>
    <w:rsid w:val="00762F28"/>
    <w:rsid w:val="00763030"/>
    <w:rsid w:val="0076312B"/>
    <w:rsid w:val="00763132"/>
    <w:rsid w:val="00763BCD"/>
    <w:rsid w:val="00763F52"/>
    <w:rsid w:val="007650F0"/>
    <w:rsid w:val="00766108"/>
    <w:rsid w:val="007675E5"/>
    <w:rsid w:val="00767A90"/>
    <w:rsid w:val="00770585"/>
    <w:rsid w:val="007709EA"/>
    <w:rsid w:val="007746BF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177A"/>
    <w:rsid w:val="00782CD7"/>
    <w:rsid w:val="00784517"/>
    <w:rsid w:val="00785ED2"/>
    <w:rsid w:val="0078629E"/>
    <w:rsid w:val="00787C85"/>
    <w:rsid w:val="007911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12E3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C5A"/>
    <w:rsid w:val="007B4B82"/>
    <w:rsid w:val="007B608A"/>
    <w:rsid w:val="007B679B"/>
    <w:rsid w:val="007B6F80"/>
    <w:rsid w:val="007B75FC"/>
    <w:rsid w:val="007C2896"/>
    <w:rsid w:val="007C49C9"/>
    <w:rsid w:val="007C4F6E"/>
    <w:rsid w:val="007C535E"/>
    <w:rsid w:val="007C585B"/>
    <w:rsid w:val="007C623A"/>
    <w:rsid w:val="007C6369"/>
    <w:rsid w:val="007D3374"/>
    <w:rsid w:val="007D3CA2"/>
    <w:rsid w:val="007D4225"/>
    <w:rsid w:val="007D501A"/>
    <w:rsid w:val="007D74F0"/>
    <w:rsid w:val="007E05FA"/>
    <w:rsid w:val="007E0835"/>
    <w:rsid w:val="007E16F6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3436"/>
    <w:rsid w:val="007F4035"/>
    <w:rsid w:val="007F4892"/>
    <w:rsid w:val="007F65F0"/>
    <w:rsid w:val="0080044F"/>
    <w:rsid w:val="00800902"/>
    <w:rsid w:val="00800B91"/>
    <w:rsid w:val="008018E1"/>
    <w:rsid w:val="008030A6"/>
    <w:rsid w:val="00803AAD"/>
    <w:rsid w:val="00805059"/>
    <w:rsid w:val="008051D7"/>
    <w:rsid w:val="0080565F"/>
    <w:rsid w:val="00806706"/>
    <w:rsid w:val="00806EBE"/>
    <w:rsid w:val="0081000F"/>
    <w:rsid w:val="00810C21"/>
    <w:rsid w:val="00812E51"/>
    <w:rsid w:val="00814E08"/>
    <w:rsid w:val="008162CB"/>
    <w:rsid w:val="0081657C"/>
    <w:rsid w:val="008173A5"/>
    <w:rsid w:val="0082122F"/>
    <w:rsid w:val="00821C30"/>
    <w:rsid w:val="00821D1F"/>
    <w:rsid w:val="00826F12"/>
    <w:rsid w:val="00827B7E"/>
    <w:rsid w:val="00831C86"/>
    <w:rsid w:val="00831E90"/>
    <w:rsid w:val="00832C7A"/>
    <w:rsid w:val="00833EC0"/>
    <w:rsid w:val="00835C85"/>
    <w:rsid w:val="008361A2"/>
    <w:rsid w:val="00836347"/>
    <w:rsid w:val="008417C4"/>
    <w:rsid w:val="00842198"/>
    <w:rsid w:val="00843B24"/>
    <w:rsid w:val="00843B28"/>
    <w:rsid w:val="0084455F"/>
    <w:rsid w:val="00844820"/>
    <w:rsid w:val="00844FFD"/>
    <w:rsid w:val="008462A6"/>
    <w:rsid w:val="00846565"/>
    <w:rsid w:val="00846849"/>
    <w:rsid w:val="0084694E"/>
    <w:rsid w:val="00846DC5"/>
    <w:rsid w:val="008470AF"/>
    <w:rsid w:val="00847EF9"/>
    <w:rsid w:val="008533FF"/>
    <w:rsid w:val="0085390A"/>
    <w:rsid w:val="00853BDD"/>
    <w:rsid w:val="008560C8"/>
    <w:rsid w:val="00856188"/>
    <w:rsid w:val="00856477"/>
    <w:rsid w:val="008574FB"/>
    <w:rsid w:val="00860035"/>
    <w:rsid w:val="00860DD5"/>
    <w:rsid w:val="008611A3"/>
    <w:rsid w:val="008611FB"/>
    <w:rsid w:val="00863250"/>
    <w:rsid w:val="008712D7"/>
    <w:rsid w:val="00872BB6"/>
    <w:rsid w:val="008745F5"/>
    <w:rsid w:val="00875174"/>
    <w:rsid w:val="008771D7"/>
    <w:rsid w:val="0087786C"/>
    <w:rsid w:val="0088094B"/>
    <w:rsid w:val="00880A38"/>
    <w:rsid w:val="00881875"/>
    <w:rsid w:val="008837EE"/>
    <w:rsid w:val="0088458B"/>
    <w:rsid w:val="00886CCB"/>
    <w:rsid w:val="00887F58"/>
    <w:rsid w:val="0089279A"/>
    <w:rsid w:val="0089347E"/>
    <w:rsid w:val="00893843"/>
    <w:rsid w:val="008939E4"/>
    <w:rsid w:val="00896373"/>
    <w:rsid w:val="00896428"/>
    <w:rsid w:val="0089652F"/>
    <w:rsid w:val="008967F8"/>
    <w:rsid w:val="008A2602"/>
    <w:rsid w:val="008A2DA8"/>
    <w:rsid w:val="008A4704"/>
    <w:rsid w:val="008A5FE2"/>
    <w:rsid w:val="008A694F"/>
    <w:rsid w:val="008B165A"/>
    <w:rsid w:val="008C0BC7"/>
    <w:rsid w:val="008C0C09"/>
    <w:rsid w:val="008C2348"/>
    <w:rsid w:val="008C28E5"/>
    <w:rsid w:val="008C37A6"/>
    <w:rsid w:val="008C417C"/>
    <w:rsid w:val="008C5251"/>
    <w:rsid w:val="008C59C0"/>
    <w:rsid w:val="008C65CD"/>
    <w:rsid w:val="008D0356"/>
    <w:rsid w:val="008D1B3E"/>
    <w:rsid w:val="008D23F4"/>
    <w:rsid w:val="008D2F54"/>
    <w:rsid w:val="008D5B9A"/>
    <w:rsid w:val="008D65B7"/>
    <w:rsid w:val="008D689D"/>
    <w:rsid w:val="008E0A18"/>
    <w:rsid w:val="008E1EAE"/>
    <w:rsid w:val="008E2CFB"/>
    <w:rsid w:val="008E30D3"/>
    <w:rsid w:val="008E3DA4"/>
    <w:rsid w:val="008E58DA"/>
    <w:rsid w:val="008E6D32"/>
    <w:rsid w:val="008E73D2"/>
    <w:rsid w:val="008F16E2"/>
    <w:rsid w:val="008F19BF"/>
    <w:rsid w:val="008F2626"/>
    <w:rsid w:val="008F5171"/>
    <w:rsid w:val="008F612B"/>
    <w:rsid w:val="008F7D50"/>
    <w:rsid w:val="00900ECF"/>
    <w:rsid w:val="00901019"/>
    <w:rsid w:val="00902F7D"/>
    <w:rsid w:val="0090354A"/>
    <w:rsid w:val="00903DD3"/>
    <w:rsid w:val="00905845"/>
    <w:rsid w:val="00906F2A"/>
    <w:rsid w:val="00907689"/>
    <w:rsid w:val="009114CB"/>
    <w:rsid w:val="00912DFC"/>
    <w:rsid w:val="00913245"/>
    <w:rsid w:val="00913DBA"/>
    <w:rsid w:val="0091413D"/>
    <w:rsid w:val="00914F51"/>
    <w:rsid w:val="00915727"/>
    <w:rsid w:val="00915A5D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25E61"/>
    <w:rsid w:val="00930C9A"/>
    <w:rsid w:val="00930EC0"/>
    <w:rsid w:val="0093101D"/>
    <w:rsid w:val="00931176"/>
    <w:rsid w:val="00932ECD"/>
    <w:rsid w:val="009336AA"/>
    <w:rsid w:val="00933DB9"/>
    <w:rsid w:val="00934788"/>
    <w:rsid w:val="00934DEA"/>
    <w:rsid w:val="00934E52"/>
    <w:rsid w:val="00935E5E"/>
    <w:rsid w:val="00940F76"/>
    <w:rsid w:val="00941177"/>
    <w:rsid w:val="0094274B"/>
    <w:rsid w:val="0094371F"/>
    <w:rsid w:val="0094376A"/>
    <w:rsid w:val="00943FEC"/>
    <w:rsid w:val="00944EFE"/>
    <w:rsid w:val="00945588"/>
    <w:rsid w:val="00945F83"/>
    <w:rsid w:val="00946F5E"/>
    <w:rsid w:val="00947402"/>
    <w:rsid w:val="00947F0D"/>
    <w:rsid w:val="009509F1"/>
    <w:rsid w:val="009518AD"/>
    <w:rsid w:val="00952448"/>
    <w:rsid w:val="00953755"/>
    <w:rsid w:val="00953EC0"/>
    <w:rsid w:val="00953F33"/>
    <w:rsid w:val="0095447F"/>
    <w:rsid w:val="00954498"/>
    <w:rsid w:val="00954F99"/>
    <w:rsid w:val="00956023"/>
    <w:rsid w:val="009569B1"/>
    <w:rsid w:val="009622A1"/>
    <w:rsid w:val="009628BA"/>
    <w:rsid w:val="0096299A"/>
    <w:rsid w:val="009654B7"/>
    <w:rsid w:val="009661A2"/>
    <w:rsid w:val="009663E0"/>
    <w:rsid w:val="009713DC"/>
    <w:rsid w:val="009715A0"/>
    <w:rsid w:val="0097299F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229B"/>
    <w:rsid w:val="009824BD"/>
    <w:rsid w:val="00983B17"/>
    <w:rsid w:val="00984B9D"/>
    <w:rsid w:val="009853C3"/>
    <w:rsid w:val="009863BB"/>
    <w:rsid w:val="009870FE"/>
    <w:rsid w:val="00987207"/>
    <w:rsid w:val="00993C58"/>
    <w:rsid w:val="0099474E"/>
    <w:rsid w:val="00994C6E"/>
    <w:rsid w:val="00995094"/>
    <w:rsid w:val="009969B2"/>
    <w:rsid w:val="009A30E0"/>
    <w:rsid w:val="009A3E21"/>
    <w:rsid w:val="009A6585"/>
    <w:rsid w:val="009A6B0E"/>
    <w:rsid w:val="009A6DBD"/>
    <w:rsid w:val="009B01E4"/>
    <w:rsid w:val="009B114C"/>
    <w:rsid w:val="009B1F5C"/>
    <w:rsid w:val="009B3324"/>
    <w:rsid w:val="009B3C2F"/>
    <w:rsid w:val="009B45C0"/>
    <w:rsid w:val="009B5D17"/>
    <w:rsid w:val="009B606E"/>
    <w:rsid w:val="009B69D0"/>
    <w:rsid w:val="009B6F54"/>
    <w:rsid w:val="009B7DFA"/>
    <w:rsid w:val="009C0623"/>
    <w:rsid w:val="009C13A5"/>
    <w:rsid w:val="009C1871"/>
    <w:rsid w:val="009C1C61"/>
    <w:rsid w:val="009C322A"/>
    <w:rsid w:val="009C768E"/>
    <w:rsid w:val="009D0B48"/>
    <w:rsid w:val="009D0F16"/>
    <w:rsid w:val="009D12C1"/>
    <w:rsid w:val="009D4FE8"/>
    <w:rsid w:val="009D688E"/>
    <w:rsid w:val="009D7D42"/>
    <w:rsid w:val="009E04C0"/>
    <w:rsid w:val="009E2152"/>
    <w:rsid w:val="009E3B27"/>
    <w:rsid w:val="009E4BEF"/>
    <w:rsid w:val="009E572B"/>
    <w:rsid w:val="009E7029"/>
    <w:rsid w:val="009E77CA"/>
    <w:rsid w:val="009E7F35"/>
    <w:rsid w:val="009F1988"/>
    <w:rsid w:val="009F320C"/>
    <w:rsid w:val="009F3982"/>
    <w:rsid w:val="009F4B07"/>
    <w:rsid w:val="009F595F"/>
    <w:rsid w:val="009F642A"/>
    <w:rsid w:val="009F6F1B"/>
    <w:rsid w:val="009F7292"/>
    <w:rsid w:val="00A009B2"/>
    <w:rsid w:val="00A00E2E"/>
    <w:rsid w:val="00A01518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803"/>
    <w:rsid w:val="00A11921"/>
    <w:rsid w:val="00A120A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1D2"/>
    <w:rsid w:val="00A34B14"/>
    <w:rsid w:val="00A352B8"/>
    <w:rsid w:val="00A35361"/>
    <w:rsid w:val="00A37DE7"/>
    <w:rsid w:val="00A40562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632E"/>
    <w:rsid w:val="00A568CF"/>
    <w:rsid w:val="00A56B9B"/>
    <w:rsid w:val="00A61884"/>
    <w:rsid w:val="00A61F92"/>
    <w:rsid w:val="00A66E3F"/>
    <w:rsid w:val="00A73178"/>
    <w:rsid w:val="00A74DE3"/>
    <w:rsid w:val="00A7620F"/>
    <w:rsid w:val="00A775A6"/>
    <w:rsid w:val="00A80835"/>
    <w:rsid w:val="00A810C6"/>
    <w:rsid w:val="00A8211B"/>
    <w:rsid w:val="00A83C3F"/>
    <w:rsid w:val="00A83EAC"/>
    <w:rsid w:val="00A84BA8"/>
    <w:rsid w:val="00A85857"/>
    <w:rsid w:val="00A859EC"/>
    <w:rsid w:val="00A860FF"/>
    <w:rsid w:val="00A86F07"/>
    <w:rsid w:val="00A86F66"/>
    <w:rsid w:val="00A90AC6"/>
    <w:rsid w:val="00A90DA8"/>
    <w:rsid w:val="00A914E2"/>
    <w:rsid w:val="00A917AA"/>
    <w:rsid w:val="00A91818"/>
    <w:rsid w:val="00A91C3F"/>
    <w:rsid w:val="00A92D55"/>
    <w:rsid w:val="00A935C8"/>
    <w:rsid w:val="00A9418E"/>
    <w:rsid w:val="00A94803"/>
    <w:rsid w:val="00A94951"/>
    <w:rsid w:val="00A95C7F"/>
    <w:rsid w:val="00A967B0"/>
    <w:rsid w:val="00A96AF9"/>
    <w:rsid w:val="00AA020F"/>
    <w:rsid w:val="00AA0E4F"/>
    <w:rsid w:val="00AA16F2"/>
    <w:rsid w:val="00AA25B2"/>
    <w:rsid w:val="00AA292B"/>
    <w:rsid w:val="00AA328C"/>
    <w:rsid w:val="00AA3E4B"/>
    <w:rsid w:val="00AA5033"/>
    <w:rsid w:val="00AA6209"/>
    <w:rsid w:val="00AA6893"/>
    <w:rsid w:val="00AA714C"/>
    <w:rsid w:val="00AB2304"/>
    <w:rsid w:val="00AB24BE"/>
    <w:rsid w:val="00AB2FEB"/>
    <w:rsid w:val="00AB3084"/>
    <w:rsid w:val="00AB50E7"/>
    <w:rsid w:val="00AB56AA"/>
    <w:rsid w:val="00AC0C61"/>
    <w:rsid w:val="00AC1016"/>
    <w:rsid w:val="00AC1986"/>
    <w:rsid w:val="00AC19D6"/>
    <w:rsid w:val="00AC2C90"/>
    <w:rsid w:val="00AC4E33"/>
    <w:rsid w:val="00AC58EB"/>
    <w:rsid w:val="00AC62B0"/>
    <w:rsid w:val="00AC7A43"/>
    <w:rsid w:val="00AC7AD3"/>
    <w:rsid w:val="00AD309E"/>
    <w:rsid w:val="00AD5FA6"/>
    <w:rsid w:val="00AD6193"/>
    <w:rsid w:val="00AD7558"/>
    <w:rsid w:val="00AE0F46"/>
    <w:rsid w:val="00AE1300"/>
    <w:rsid w:val="00AE1D12"/>
    <w:rsid w:val="00AE230C"/>
    <w:rsid w:val="00AE5990"/>
    <w:rsid w:val="00AE67DE"/>
    <w:rsid w:val="00AE7DCA"/>
    <w:rsid w:val="00AF2590"/>
    <w:rsid w:val="00AF5A1B"/>
    <w:rsid w:val="00AF6892"/>
    <w:rsid w:val="00AF77DF"/>
    <w:rsid w:val="00AF7EB6"/>
    <w:rsid w:val="00B00B63"/>
    <w:rsid w:val="00B00FB9"/>
    <w:rsid w:val="00B0114E"/>
    <w:rsid w:val="00B12130"/>
    <w:rsid w:val="00B12836"/>
    <w:rsid w:val="00B14706"/>
    <w:rsid w:val="00B157EC"/>
    <w:rsid w:val="00B1644E"/>
    <w:rsid w:val="00B172D9"/>
    <w:rsid w:val="00B17C67"/>
    <w:rsid w:val="00B21CA5"/>
    <w:rsid w:val="00B223A7"/>
    <w:rsid w:val="00B22A90"/>
    <w:rsid w:val="00B25A65"/>
    <w:rsid w:val="00B26651"/>
    <w:rsid w:val="00B30A23"/>
    <w:rsid w:val="00B3110D"/>
    <w:rsid w:val="00B331B9"/>
    <w:rsid w:val="00B3386D"/>
    <w:rsid w:val="00B34D38"/>
    <w:rsid w:val="00B36ECD"/>
    <w:rsid w:val="00B410B0"/>
    <w:rsid w:val="00B41ADB"/>
    <w:rsid w:val="00B43831"/>
    <w:rsid w:val="00B46518"/>
    <w:rsid w:val="00B47825"/>
    <w:rsid w:val="00B47D7F"/>
    <w:rsid w:val="00B5042C"/>
    <w:rsid w:val="00B50E5C"/>
    <w:rsid w:val="00B5210D"/>
    <w:rsid w:val="00B52906"/>
    <w:rsid w:val="00B52B4B"/>
    <w:rsid w:val="00B52C8B"/>
    <w:rsid w:val="00B53D38"/>
    <w:rsid w:val="00B55A82"/>
    <w:rsid w:val="00B55F4F"/>
    <w:rsid w:val="00B55F90"/>
    <w:rsid w:val="00B56E5A"/>
    <w:rsid w:val="00B6007A"/>
    <w:rsid w:val="00B60130"/>
    <w:rsid w:val="00B61F49"/>
    <w:rsid w:val="00B62288"/>
    <w:rsid w:val="00B63143"/>
    <w:rsid w:val="00B6327F"/>
    <w:rsid w:val="00B632B8"/>
    <w:rsid w:val="00B6476C"/>
    <w:rsid w:val="00B672B8"/>
    <w:rsid w:val="00B67BD8"/>
    <w:rsid w:val="00B70046"/>
    <w:rsid w:val="00B7244B"/>
    <w:rsid w:val="00B73047"/>
    <w:rsid w:val="00B73D68"/>
    <w:rsid w:val="00B80907"/>
    <w:rsid w:val="00B811B1"/>
    <w:rsid w:val="00B81DDD"/>
    <w:rsid w:val="00B8212C"/>
    <w:rsid w:val="00B8510B"/>
    <w:rsid w:val="00B90A52"/>
    <w:rsid w:val="00B90A62"/>
    <w:rsid w:val="00B91207"/>
    <w:rsid w:val="00B93C83"/>
    <w:rsid w:val="00B93F0F"/>
    <w:rsid w:val="00B9400A"/>
    <w:rsid w:val="00B9534D"/>
    <w:rsid w:val="00B95F3F"/>
    <w:rsid w:val="00B97131"/>
    <w:rsid w:val="00B97DB9"/>
    <w:rsid w:val="00BA0519"/>
    <w:rsid w:val="00BA0C8D"/>
    <w:rsid w:val="00BA1280"/>
    <w:rsid w:val="00BA1B56"/>
    <w:rsid w:val="00BA2695"/>
    <w:rsid w:val="00BA63C9"/>
    <w:rsid w:val="00BA706E"/>
    <w:rsid w:val="00BB1E7B"/>
    <w:rsid w:val="00BB203B"/>
    <w:rsid w:val="00BB20B5"/>
    <w:rsid w:val="00BB2178"/>
    <w:rsid w:val="00BB311A"/>
    <w:rsid w:val="00BB44C6"/>
    <w:rsid w:val="00BB5E88"/>
    <w:rsid w:val="00BB619E"/>
    <w:rsid w:val="00BB6F12"/>
    <w:rsid w:val="00BC0FCE"/>
    <w:rsid w:val="00BC2D54"/>
    <w:rsid w:val="00BC43FB"/>
    <w:rsid w:val="00BC6720"/>
    <w:rsid w:val="00BC67C3"/>
    <w:rsid w:val="00BC7BCC"/>
    <w:rsid w:val="00BC7C85"/>
    <w:rsid w:val="00BD05DB"/>
    <w:rsid w:val="00BD07D7"/>
    <w:rsid w:val="00BD09C3"/>
    <w:rsid w:val="00BD49BC"/>
    <w:rsid w:val="00BD4DB0"/>
    <w:rsid w:val="00BD5724"/>
    <w:rsid w:val="00BD7256"/>
    <w:rsid w:val="00BD7F5C"/>
    <w:rsid w:val="00BE20E4"/>
    <w:rsid w:val="00BE2D40"/>
    <w:rsid w:val="00BE32F2"/>
    <w:rsid w:val="00BE5E2D"/>
    <w:rsid w:val="00BE6469"/>
    <w:rsid w:val="00BE6C76"/>
    <w:rsid w:val="00BE715F"/>
    <w:rsid w:val="00BF015E"/>
    <w:rsid w:val="00BF12DF"/>
    <w:rsid w:val="00BF19BF"/>
    <w:rsid w:val="00BF53AC"/>
    <w:rsid w:val="00BF5658"/>
    <w:rsid w:val="00BF5E7F"/>
    <w:rsid w:val="00BF6460"/>
    <w:rsid w:val="00BF784C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1FF9"/>
    <w:rsid w:val="00C12974"/>
    <w:rsid w:val="00C12AF3"/>
    <w:rsid w:val="00C12B58"/>
    <w:rsid w:val="00C13A68"/>
    <w:rsid w:val="00C15008"/>
    <w:rsid w:val="00C166A6"/>
    <w:rsid w:val="00C209D2"/>
    <w:rsid w:val="00C20C59"/>
    <w:rsid w:val="00C218B7"/>
    <w:rsid w:val="00C21D76"/>
    <w:rsid w:val="00C22ADF"/>
    <w:rsid w:val="00C231B6"/>
    <w:rsid w:val="00C249D5"/>
    <w:rsid w:val="00C2544E"/>
    <w:rsid w:val="00C266DE"/>
    <w:rsid w:val="00C277CD"/>
    <w:rsid w:val="00C301A0"/>
    <w:rsid w:val="00C314B7"/>
    <w:rsid w:val="00C32BB0"/>
    <w:rsid w:val="00C32BE6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0567"/>
    <w:rsid w:val="00C50D7F"/>
    <w:rsid w:val="00C52ECE"/>
    <w:rsid w:val="00C53E8A"/>
    <w:rsid w:val="00C57E07"/>
    <w:rsid w:val="00C6025E"/>
    <w:rsid w:val="00C611E8"/>
    <w:rsid w:val="00C64908"/>
    <w:rsid w:val="00C64B8E"/>
    <w:rsid w:val="00C65342"/>
    <w:rsid w:val="00C67F93"/>
    <w:rsid w:val="00C70DB7"/>
    <w:rsid w:val="00C71C6C"/>
    <w:rsid w:val="00C72B62"/>
    <w:rsid w:val="00C734D6"/>
    <w:rsid w:val="00C744A1"/>
    <w:rsid w:val="00C746A0"/>
    <w:rsid w:val="00C74FA2"/>
    <w:rsid w:val="00C75E21"/>
    <w:rsid w:val="00C800BA"/>
    <w:rsid w:val="00C800F0"/>
    <w:rsid w:val="00C80436"/>
    <w:rsid w:val="00C8056E"/>
    <w:rsid w:val="00C80B64"/>
    <w:rsid w:val="00C80C98"/>
    <w:rsid w:val="00C81653"/>
    <w:rsid w:val="00C81C9E"/>
    <w:rsid w:val="00C82031"/>
    <w:rsid w:val="00C83313"/>
    <w:rsid w:val="00C8549D"/>
    <w:rsid w:val="00C879C2"/>
    <w:rsid w:val="00C904CD"/>
    <w:rsid w:val="00C91936"/>
    <w:rsid w:val="00C91944"/>
    <w:rsid w:val="00C92528"/>
    <w:rsid w:val="00C94EA5"/>
    <w:rsid w:val="00C97070"/>
    <w:rsid w:val="00CA3839"/>
    <w:rsid w:val="00CA3B51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101C"/>
    <w:rsid w:val="00CB2365"/>
    <w:rsid w:val="00CB3B94"/>
    <w:rsid w:val="00CB4728"/>
    <w:rsid w:val="00CB6EA9"/>
    <w:rsid w:val="00CB7728"/>
    <w:rsid w:val="00CC0472"/>
    <w:rsid w:val="00CC335B"/>
    <w:rsid w:val="00CC33AD"/>
    <w:rsid w:val="00CC5C1F"/>
    <w:rsid w:val="00CC7385"/>
    <w:rsid w:val="00CD00CF"/>
    <w:rsid w:val="00CD05E4"/>
    <w:rsid w:val="00CD2294"/>
    <w:rsid w:val="00CD4309"/>
    <w:rsid w:val="00CD50AB"/>
    <w:rsid w:val="00CE036A"/>
    <w:rsid w:val="00CE0FC1"/>
    <w:rsid w:val="00CE23F8"/>
    <w:rsid w:val="00CE3432"/>
    <w:rsid w:val="00CE54EF"/>
    <w:rsid w:val="00CE5E55"/>
    <w:rsid w:val="00CE6105"/>
    <w:rsid w:val="00CE716C"/>
    <w:rsid w:val="00CE75D2"/>
    <w:rsid w:val="00CE7F56"/>
    <w:rsid w:val="00CF0C5B"/>
    <w:rsid w:val="00CF1DCD"/>
    <w:rsid w:val="00CF2A7C"/>
    <w:rsid w:val="00CF413F"/>
    <w:rsid w:val="00CF5EBB"/>
    <w:rsid w:val="00CF6564"/>
    <w:rsid w:val="00CF6F7C"/>
    <w:rsid w:val="00CF75A7"/>
    <w:rsid w:val="00CF7A7D"/>
    <w:rsid w:val="00D01F29"/>
    <w:rsid w:val="00D03274"/>
    <w:rsid w:val="00D03D89"/>
    <w:rsid w:val="00D05BEA"/>
    <w:rsid w:val="00D06C43"/>
    <w:rsid w:val="00D106E4"/>
    <w:rsid w:val="00D113AA"/>
    <w:rsid w:val="00D1191B"/>
    <w:rsid w:val="00D11C4A"/>
    <w:rsid w:val="00D14167"/>
    <w:rsid w:val="00D157C8"/>
    <w:rsid w:val="00D1636E"/>
    <w:rsid w:val="00D17544"/>
    <w:rsid w:val="00D20755"/>
    <w:rsid w:val="00D21BA2"/>
    <w:rsid w:val="00D22FCF"/>
    <w:rsid w:val="00D23D7D"/>
    <w:rsid w:val="00D24674"/>
    <w:rsid w:val="00D24D0B"/>
    <w:rsid w:val="00D26F55"/>
    <w:rsid w:val="00D2745A"/>
    <w:rsid w:val="00D279C7"/>
    <w:rsid w:val="00D30120"/>
    <w:rsid w:val="00D305D2"/>
    <w:rsid w:val="00D3196E"/>
    <w:rsid w:val="00D3517C"/>
    <w:rsid w:val="00D36B64"/>
    <w:rsid w:val="00D373A8"/>
    <w:rsid w:val="00D373EC"/>
    <w:rsid w:val="00D401F2"/>
    <w:rsid w:val="00D413D1"/>
    <w:rsid w:val="00D413EE"/>
    <w:rsid w:val="00D42DBD"/>
    <w:rsid w:val="00D432A2"/>
    <w:rsid w:val="00D434A6"/>
    <w:rsid w:val="00D43FA7"/>
    <w:rsid w:val="00D44BBE"/>
    <w:rsid w:val="00D45FC9"/>
    <w:rsid w:val="00D46147"/>
    <w:rsid w:val="00D52E9F"/>
    <w:rsid w:val="00D54B74"/>
    <w:rsid w:val="00D555F4"/>
    <w:rsid w:val="00D57B37"/>
    <w:rsid w:val="00D6113B"/>
    <w:rsid w:val="00D623F3"/>
    <w:rsid w:val="00D64A0E"/>
    <w:rsid w:val="00D65727"/>
    <w:rsid w:val="00D70F8E"/>
    <w:rsid w:val="00D713E3"/>
    <w:rsid w:val="00D71951"/>
    <w:rsid w:val="00D71C85"/>
    <w:rsid w:val="00D720BB"/>
    <w:rsid w:val="00D72913"/>
    <w:rsid w:val="00D72CC1"/>
    <w:rsid w:val="00D748D8"/>
    <w:rsid w:val="00D74BC2"/>
    <w:rsid w:val="00D75890"/>
    <w:rsid w:val="00D75E0B"/>
    <w:rsid w:val="00D76ED2"/>
    <w:rsid w:val="00D77C7C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269D"/>
    <w:rsid w:val="00D93E87"/>
    <w:rsid w:val="00D947C3"/>
    <w:rsid w:val="00D95EF9"/>
    <w:rsid w:val="00D96DE8"/>
    <w:rsid w:val="00DA2567"/>
    <w:rsid w:val="00DA3BED"/>
    <w:rsid w:val="00DA3C4A"/>
    <w:rsid w:val="00DA4515"/>
    <w:rsid w:val="00DA464B"/>
    <w:rsid w:val="00DA47CA"/>
    <w:rsid w:val="00DA5E24"/>
    <w:rsid w:val="00DA7FFD"/>
    <w:rsid w:val="00DB1A5D"/>
    <w:rsid w:val="00DB5CF0"/>
    <w:rsid w:val="00DB79FE"/>
    <w:rsid w:val="00DC07B5"/>
    <w:rsid w:val="00DC1795"/>
    <w:rsid w:val="00DC181E"/>
    <w:rsid w:val="00DC1DAA"/>
    <w:rsid w:val="00DC26BE"/>
    <w:rsid w:val="00DC2E0A"/>
    <w:rsid w:val="00DC4081"/>
    <w:rsid w:val="00DC5651"/>
    <w:rsid w:val="00DC7528"/>
    <w:rsid w:val="00DD0A75"/>
    <w:rsid w:val="00DD1433"/>
    <w:rsid w:val="00DD1F6D"/>
    <w:rsid w:val="00DD34E4"/>
    <w:rsid w:val="00DD422C"/>
    <w:rsid w:val="00DD42B2"/>
    <w:rsid w:val="00DD46F0"/>
    <w:rsid w:val="00DD4A6D"/>
    <w:rsid w:val="00DD5324"/>
    <w:rsid w:val="00DD54E3"/>
    <w:rsid w:val="00DD68DA"/>
    <w:rsid w:val="00DD793E"/>
    <w:rsid w:val="00DD7A95"/>
    <w:rsid w:val="00DE13ED"/>
    <w:rsid w:val="00DE1926"/>
    <w:rsid w:val="00DE4530"/>
    <w:rsid w:val="00DE6AEF"/>
    <w:rsid w:val="00DE75F1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456C"/>
    <w:rsid w:val="00E05B4A"/>
    <w:rsid w:val="00E064CA"/>
    <w:rsid w:val="00E12634"/>
    <w:rsid w:val="00E127BC"/>
    <w:rsid w:val="00E12D21"/>
    <w:rsid w:val="00E13B19"/>
    <w:rsid w:val="00E15352"/>
    <w:rsid w:val="00E15E08"/>
    <w:rsid w:val="00E1621E"/>
    <w:rsid w:val="00E179D6"/>
    <w:rsid w:val="00E17B27"/>
    <w:rsid w:val="00E211B2"/>
    <w:rsid w:val="00E227CF"/>
    <w:rsid w:val="00E2325A"/>
    <w:rsid w:val="00E23CBD"/>
    <w:rsid w:val="00E23E72"/>
    <w:rsid w:val="00E2445E"/>
    <w:rsid w:val="00E24D52"/>
    <w:rsid w:val="00E268B0"/>
    <w:rsid w:val="00E2691D"/>
    <w:rsid w:val="00E27470"/>
    <w:rsid w:val="00E27774"/>
    <w:rsid w:val="00E307A3"/>
    <w:rsid w:val="00E307AB"/>
    <w:rsid w:val="00E30C37"/>
    <w:rsid w:val="00E30DFD"/>
    <w:rsid w:val="00E31C92"/>
    <w:rsid w:val="00E33E41"/>
    <w:rsid w:val="00E34E77"/>
    <w:rsid w:val="00E35B07"/>
    <w:rsid w:val="00E36782"/>
    <w:rsid w:val="00E3770B"/>
    <w:rsid w:val="00E412ED"/>
    <w:rsid w:val="00E41455"/>
    <w:rsid w:val="00E4541C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0E75"/>
    <w:rsid w:val="00E63003"/>
    <w:rsid w:val="00E63554"/>
    <w:rsid w:val="00E6366E"/>
    <w:rsid w:val="00E63B67"/>
    <w:rsid w:val="00E63E27"/>
    <w:rsid w:val="00E65B0F"/>
    <w:rsid w:val="00E668DF"/>
    <w:rsid w:val="00E706E2"/>
    <w:rsid w:val="00E7222B"/>
    <w:rsid w:val="00E737C8"/>
    <w:rsid w:val="00E7474A"/>
    <w:rsid w:val="00E74FAE"/>
    <w:rsid w:val="00E75365"/>
    <w:rsid w:val="00E76A35"/>
    <w:rsid w:val="00E77A53"/>
    <w:rsid w:val="00E77CDA"/>
    <w:rsid w:val="00E8089E"/>
    <w:rsid w:val="00E830F2"/>
    <w:rsid w:val="00E83740"/>
    <w:rsid w:val="00E83D04"/>
    <w:rsid w:val="00E86E56"/>
    <w:rsid w:val="00E87138"/>
    <w:rsid w:val="00E8751B"/>
    <w:rsid w:val="00E87A46"/>
    <w:rsid w:val="00E92710"/>
    <w:rsid w:val="00E92B0A"/>
    <w:rsid w:val="00E9384F"/>
    <w:rsid w:val="00E938C8"/>
    <w:rsid w:val="00E9396A"/>
    <w:rsid w:val="00E93C57"/>
    <w:rsid w:val="00E94185"/>
    <w:rsid w:val="00E9495A"/>
    <w:rsid w:val="00E94DA3"/>
    <w:rsid w:val="00E96330"/>
    <w:rsid w:val="00E974A7"/>
    <w:rsid w:val="00E9756B"/>
    <w:rsid w:val="00EA06E4"/>
    <w:rsid w:val="00EA0E96"/>
    <w:rsid w:val="00EA11D6"/>
    <w:rsid w:val="00EA137B"/>
    <w:rsid w:val="00EA255B"/>
    <w:rsid w:val="00EA341E"/>
    <w:rsid w:val="00EA394A"/>
    <w:rsid w:val="00EA5763"/>
    <w:rsid w:val="00EA7E2E"/>
    <w:rsid w:val="00EB06AE"/>
    <w:rsid w:val="00EB4214"/>
    <w:rsid w:val="00EB442D"/>
    <w:rsid w:val="00EB461D"/>
    <w:rsid w:val="00EB54ED"/>
    <w:rsid w:val="00EB6EBE"/>
    <w:rsid w:val="00EB79C9"/>
    <w:rsid w:val="00EC01E4"/>
    <w:rsid w:val="00EC0B09"/>
    <w:rsid w:val="00EC2D1B"/>
    <w:rsid w:val="00EC439F"/>
    <w:rsid w:val="00EC46A3"/>
    <w:rsid w:val="00EC5945"/>
    <w:rsid w:val="00EC69FE"/>
    <w:rsid w:val="00EC72DE"/>
    <w:rsid w:val="00EC7756"/>
    <w:rsid w:val="00EC7C3F"/>
    <w:rsid w:val="00ED153F"/>
    <w:rsid w:val="00ED1578"/>
    <w:rsid w:val="00ED2C2C"/>
    <w:rsid w:val="00ED3B83"/>
    <w:rsid w:val="00ED4B4D"/>
    <w:rsid w:val="00ED4D81"/>
    <w:rsid w:val="00ED605C"/>
    <w:rsid w:val="00ED6841"/>
    <w:rsid w:val="00ED6CBE"/>
    <w:rsid w:val="00EE0FB0"/>
    <w:rsid w:val="00EE345A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5BD8"/>
    <w:rsid w:val="00EF746D"/>
    <w:rsid w:val="00EF7E2F"/>
    <w:rsid w:val="00F031DB"/>
    <w:rsid w:val="00F0436B"/>
    <w:rsid w:val="00F044CC"/>
    <w:rsid w:val="00F046F6"/>
    <w:rsid w:val="00F04E77"/>
    <w:rsid w:val="00F0516E"/>
    <w:rsid w:val="00F062D9"/>
    <w:rsid w:val="00F07127"/>
    <w:rsid w:val="00F07E70"/>
    <w:rsid w:val="00F1023D"/>
    <w:rsid w:val="00F102AF"/>
    <w:rsid w:val="00F131AA"/>
    <w:rsid w:val="00F13D0C"/>
    <w:rsid w:val="00F202C8"/>
    <w:rsid w:val="00F21D41"/>
    <w:rsid w:val="00F22469"/>
    <w:rsid w:val="00F27BCA"/>
    <w:rsid w:val="00F30EEF"/>
    <w:rsid w:val="00F327AE"/>
    <w:rsid w:val="00F3562D"/>
    <w:rsid w:val="00F36CE9"/>
    <w:rsid w:val="00F37D62"/>
    <w:rsid w:val="00F42738"/>
    <w:rsid w:val="00F4372F"/>
    <w:rsid w:val="00F43892"/>
    <w:rsid w:val="00F44700"/>
    <w:rsid w:val="00F44802"/>
    <w:rsid w:val="00F452EF"/>
    <w:rsid w:val="00F46989"/>
    <w:rsid w:val="00F51ACC"/>
    <w:rsid w:val="00F53349"/>
    <w:rsid w:val="00F53BF3"/>
    <w:rsid w:val="00F53F5E"/>
    <w:rsid w:val="00F55BD4"/>
    <w:rsid w:val="00F55FF8"/>
    <w:rsid w:val="00F56452"/>
    <w:rsid w:val="00F56F80"/>
    <w:rsid w:val="00F60F4E"/>
    <w:rsid w:val="00F614DD"/>
    <w:rsid w:val="00F62B7F"/>
    <w:rsid w:val="00F63D0F"/>
    <w:rsid w:val="00F64D22"/>
    <w:rsid w:val="00F6570E"/>
    <w:rsid w:val="00F66862"/>
    <w:rsid w:val="00F702D4"/>
    <w:rsid w:val="00F718A0"/>
    <w:rsid w:val="00F72816"/>
    <w:rsid w:val="00F72A30"/>
    <w:rsid w:val="00F72D0C"/>
    <w:rsid w:val="00F72EA8"/>
    <w:rsid w:val="00F732BE"/>
    <w:rsid w:val="00F74956"/>
    <w:rsid w:val="00F74E15"/>
    <w:rsid w:val="00F75F9B"/>
    <w:rsid w:val="00F77EA6"/>
    <w:rsid w:val="00F80671"/>
    <w:rsid w:val="00F80EF6"/>
    <w:rsid w:val="00F813D9"/>
    <w:rsid w:val="00F82719"/>
    <w:rsid w:val="00F831C1"/>
    <w:rsid w:val="00F8326A"/>
    <w:rsid w:val="00F833E0"/>
    <w:rsid w:val="00F8358A"/>
    <w:rsid w:val="00F87C81"/>
    <w:rsid w:val="00F908FE"/>
    <w:rsid w:val="00F90D03"/>
    <w:rsid w:val="00F94052"/>
    <w:rsid w:val="00F96439"/>
    <w:rsid w:val="00F96B60"/>
    <w:rsid w:val="00FA0825"/>
    <w:rsid w:val="00FA285C"/>
    <w:rsid w:val="00FA35D2"/>
    <w:rsid w:val="00FA403A"/>
    <w:rsid w:val="00FA4600"/>
    <w:rsid w:val="00FA56FC"/>
    <w:rsid w:val="00FA5E30"/>
    <w:rsid w:val="00FA60D9"/>
    <w:rsid w:val="00FA71EE"/>
    <w:rsid w:val="00FB064D"/>
    <w:rsid w:val="00FB1C54"/>
    <w:rsid w:val="00FB1FB2"/>
    <w:rsid w:val="00FB2E7C"/>
    <w:rsid w:val="00FB3AF7"/>
    <w:rsid w:val="00FB3E8D"/>
    <w:rsid w:val="00FB4649"/>
    <w:rsid w:val="00FB6717"/>
    <w:rsid w:val="00FC2BF3"/>
    <w:rsid w:val="00FC3416"/>
    <w:rsid w:val="00FC3DFA"/>
    <w:rsid w:val="00FC48AB"/>
    <w:rsid w:val="00FC5626"/>
    <w:rsid w:val="00FC59BE"/>
    <w:rsid w:val="00FC6F08"/>
    <w:rsid w:val="00FD090C"/>
    <w:rsid w:val="00FD15F9"/>
    <w:rsid w:val="00FD380F"/>
    <w:rsid w:val="00FD3BEB"/>
    <w:rsid w:val="00FD4D9A"/>
    <w:rsid w:val="00FE0B25"/>
    <w:rsid w:val="00FE402B"/>
    <w:rsid w:val="00FE4098"/>
    <w:rsid w:val="00FE421A"/>
    <w:rsid w:val="00FE4EC6"/>
    <w:rsid w:val="00FE4FF5"/>
    <w:rsid w:val="00FE6DF0"/>
    <w:rsid w:val="00FE702C"/>
    <w:rsid w:val="00FE7B78"/>
    <w:rsid w:val="00FE7F2C"/>
    <w:rsid w:val="00FF02C7"/>
    <w:rsid w:val="00FF1CBC"/>
    <w:rsid w:val="00FF216C"/>
    <w:rsid w:val="00FF2B6C"/>
    <w:rsid w:val="00FF2C68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diagramLayout" Target="diagrams/layout1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diagramData" Target="diagrams/data1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diagramColors" Target="diagrams/colors1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rilj.hr/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  <c:pt idx="8">
                  <c:v>Primici od financijske imovine i zaduživanja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6481541</c:v>
                </c:pt>
                <c:pt idx="1">
                  <c:v>6408919</c:v>
                </c:pt>
                <c:pt idx="2">
                  <c:v>900000</c:v>
                </c:pt>
                <c:pt idx="3">
                  <c:v>843433</c:v>
                </c:pt>
                <c:pt idx="4">
                  <c:v>40000</c:v>
                </c:pt>
                <c:pt idx="5">
                  <c:v>200000</c:v>
                </c:pt>
                <c:pt idx="6">
                  <c:v>300000</c:v>
                </c:pt>
                <c:pt idx="7">
                  <c:v>300000</c:v>
                </c:pt>
                <c:pt idx="8" formatCode="#,##0.00">
                  <c:v>1617000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7786223.8099999996</c:v>
                </c:pt>
                <c:pt idx="1">
                  <c:v>17690584</c:v>
                </c:pt>
                <c:pt idx="2">
                  <c:v>14873893</c:v>
                </c:pt>
                <c:pt idx="3">
                  <c:v>9881200</c:v>
                </c:pt>
                <c:pt idx="4">
                  <c:v>8277000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33395.08</c:v>
                </c:pt>
                <c:pt idx="1">
                  <c:v>610000</c:v>
                </c:pt>
                <c:pt idx="2">
                  <c:v>600000</c:v>
                </c:pt>
                <c:pt idx="3">
                  <c:v>600000</c:v>
                </c:pt>
                <c:pt idx="4">
                  <c:v>200000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16288.92</c:v>
                </c:pt>
                <c:pt idx="1">
                  <c:v>1617000</c:v>
                </c:pt>
                <c:pt idx="2">
                  <c:v>1617000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5633359.8799999999</c:v>
                </c:pt>
                <c:pt idx="1">
                  <c:v>8072193</c:v>
                </c:pt>
                <c:pt idx="2">
                  <c:v>8876443</c:v>
                </c:pt>
                <c:pt idx="3">
                  <c:v>7249700</c:v>
                </c:pt>
                <c:pt idx="4">
                  <c:v>7165200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3493857.35</c:v>
                </c:pt>
                <c:pt idx="1">
                  <c:v>9241138</c:v>
                </c:pt>
                <c:pt idx="2">
                  <c:v>7782450</c:v>
                </c:pt>
                <c:pt idx="3">
                  <c:v>3151500</c:v>
                </c:pt>
                <c:pt idx="4">
                  <c:v>3151800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276169.95</c:v>
                </c:pt>
                <c:pt idx="1">
                  <c:v>23890</c:v>
                </c:pt>
                <c:pt idx="2">
                  <c:v>0</c:v>
                </c:pt>
                <c:pt idx="3">
                  <c:v>80000</c:v>
                </c:pt>
                <c:pt idx="4">
                  <c:v>160000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1567479.37</c:v>
                </c:pt>
                <c:pt idx="1">
                  <c:v>2580363</c:v>
                </c:pt>
                <c:pt idx="2">
                  <c:v>432000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A3-4435-AEF5-878C1BCB2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56F1-4E51-9F4A-3CF90FDC86DE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otplate zajmova </c:v>
                </c:pt>
                <c:pt idx="11">
                  <c:v>Vlastiti izvori</c:v>
                </c:pt>
              </c:strCache>
            </c:strRef>
          </c:cat>
          <c:val>
            <c:numRef>
              <c:f>List1!$B$2:$B$13</c:f>
              <c:numCache>
                <c:formatCode>#,##0</c:formatCode>
                <c:ptCount val="12"/>
                <c:pt idx="0">
                  <c:v>2716433</c:v>
                </c:pt>
                <c:pt idx="1">
                  <c:v>2171510</c:v>
                </c:pt>
                <c:pt idx="2">
                  <c:v>23300</c:v>
                </c:pt>
                <c:pt idx="3">
                  <c:v>151000</c:v>
                </c:pt>
                <c:pt idx="4">
                  <c:v>529380</c:v>
                </c:pt>
                <c:pt idx="5">
                  <c:v>706500</c:v>
                </c:pt>
                <c:pt idx="6">
                  <c:v>2593320</c:v>
                </c:pt>
                <c:pt idx="7">
                  <c:v>231200</c:v>
                </c:pt>
                <c:pt idx="8">
                  <c:v>6905250</c:v>
                </c:pt>
                <c:pt idx="9">
                  <c:v>631000</c:v>
                </c:pt>
                <c:pt idx="10">
                  <c:v>0</c:v>
                </c:pt>
                <c:pt idx="11" formatCode="#,##0.00">
                  <c:v>432000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1 JAVNA UPRAVA I KOMUNALNO GOSPODARSKI POSLOVI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Poslovanje gradske uprave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1002 Nabava nekretnina i obnova zgrada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1003 Izrada prostorno - planske dokumentacije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1004 Program kreditnog zaduženja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1005 Održavanje zgrada</a:t>
          </a:r>
          <a:endParaRPr lang="hr-HR" sz="5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 b="1">
              <a:latin typeface="+mn-lt"/>
            </a:rPr>
            <a:t>GLAVA 2  KOMUNALNI I GOSPODARSKI POSLOVI</a:t>
          </a:r>
          <a:endParaRPr lang="hr-HR" sz="500" b="1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1004 Program održavanja komunalne infrastrukture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1005 Program izgradnje komunalne infrastrukture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1 GRADSKA UPRAVA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1009 Priprema projekata za financiranje iz EU fondova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 b="1"/>
            <a:t>GLAVA 3 OSTALE JAVNE POTREBE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B6F071B0-50D2-40B5-B51E-020E3D8B9D66}">
      <dgm:prSet custT="1"/>
      <dgm:spPr/>
      <dgm:t>
        <a:bodyPr/>
        <a:lstStyle/>
        <a:p>
          <a:r>
            <a:rPr lang="hr-HR" sz="1200"/>
            <a:t>   Program 1006 Protupožarna i civilna zaštita</a:t>
          </a:r>
        </a:p>
      </dgm:t>
    </dgm:pt>
    <dgm:pt modelId="{B4971964-54B1-4889-A497-47E4F5DD9936}" type="parTrans" cxnId="{C3807C50-3744-4CC8-9E40-922FB986B217}">
      <dgm:prSet/>
      <dgm:spPr/>
      <dgm:t>
        <a:bodyPr/>
        <a:lstStyle/>
        <a:p>
          <a:endParaRPr lang="hr-HR"/>
        </a:p>
      </dgm:t>
    </dgm:pt>
    <dgm:pt modelId="{41A65F3A-459B-46F2-A725-E8E5457D17EC}" type="sibTrans" cxnId="{C3807C50-3744-4CC8-9E40-922FB986B217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200"/>
            <a:t>   Program 1007 Razvoj turizma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1008 Razvoj poljoprivrede i poduzetništva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 b="1"/>
            <a:t>RAZDJEL 2 DRUŠTVENE DJELATNOSTI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 b="1"/>
            <a:t>GLAVA 1  PROGRAMI JAVNIH POTREBA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E96C95CF-71F8-4255-A1EF-9E7785E2F645}">
      <dgm:prSet custT="1"/>
      <dgm:spPr/>
      <dgm:t>
        <a:bodyPr/>
        <a:lstStyle/>
        <a:p>
          <a:r>
            <a:rPr lang="hr-HR" sz="1200"/>
            <a:t>   Program 1009 Predškolski odgoj</a:t>
          </a:r>
          <a:endParaRPr lang="hr-HR" sz="500"/>
        </a:p>
      </dgm:t>
    </dgm:pt>
    <dgm:pt modelId="{949CFDDC-73BD-4670-BB7A-4EE0184F6186}" type="parTrans" cxnId="{98607D20-BCA3-42F5-A3A5-F64E57A1AA9B}">
      <dgm:prSet/>
      <dgm:spPr/>
      <dgm:t>
        <a:bodyPr/>
        <a:lstStyle/>
        <a:p>
          <a:endParaRPr lang="hr-HR"/>
        </a:p>
      </dgm:t>
    </dgm:pt>
    <dgm:pt modelId="{070F6446-4FD7-42C7-9704-E389C2B0BEB8}" type="sibTrans" cxnId="{98607D20-BCA3-42F5-A3A5-F64E57A1AA9B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1002 Kultura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62917CBA-580D-4924-A9B2-0042E1E5DE9B}">
      <dgm:prSet custT="1"/>
      <dgm:spPr/>
      <dgm:t>
        <a:bodyPr/>
        <a:lstStyle/>
        <a:p>
          <a:r>
            <a:rPr lang="hr-HR" sz="1200"/>
            <a:t>   Program 1003 Muzej triljskog kraja</a:t>
          </a:r>
          <a:endParaRPr lang="hr-HR" sz="500"/>
        </a:p>
      </dgm:t>
    </dgm:pt>
    <dgm:pt modelId="{9FFD08F7-142C-40FD-809A-F8944852A286}" type="parTrans" cxnId="{4D70EA91-0841-4C25-B56F-9946D1775362}">
      <dgm:prSet/>
      <dgm:spPr/>
      <dgm:t>
        <a:bodyPr/>
        <a:lstStyle/>
        <a:p>
          <a:endParaRPr lang="hr-HR"/>
        </a:p>
      </dgm:t>
    </dgm:pt>
    <dgm:pt modelId="{C1A630B8-6DE8-4091-93F3-6CAB2D969071}" type="sibTrans" cxnId="{4D70EA91-0841-4C25-B56F-9946D1775362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1004 Gradska knjižnica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79E33F48-A5C2-4F59-A66E-EA774FD00DBA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1009 Politika</a:t>
          </a:r>
          <a:endParaRPr lang="hr-HR" sz="500"/>
        </a:p>
      </dgm:t>
    </dgm:pt>
    <dgm:pt modelId="{B220B2F7-0EB9-45A9-A332-D7542C8A328C}" type="parTrans" cxnId="{1CFD56BC-9F05-45AD-99EC-15358BF6A95A}">
      <dgm:prSet/>
      <dgm:spPr/>
      <dgm:t>
        <a:bodyPr/>
        <a:lstStyle/>
        <a:p>
          <a:endParaRPr lang="hr-HR"/>
        </a:p>
      </dgm:t>
    </dgm:pt>
    <dgm:pt modelId="{5A79D988-A7E4-4621-BE80-1DB108932D64}" type="sibTrans" cxnId="{1CFD56BC-9F05-45AD-99EC-15358BF6A95A}">
      <dgm:prSet/>
      <dgm:spPr/>
      <dgm:t>
        <a:bodyPr/>
        <a:lstStyle/>
        <a:p>
          <a:endParaRPr lang="hr-HR"/>
        </a:p>
      </dgm:t>
    </dgm:pt>
    <dgm:pt modelId="{5EE7C04E-DE8D-4703-8DB6-D0D4305F30E9}">
      <dgm:prSet custT="1"/>
      <dgm:spPr/>
      <dgm:t>
        <a:bodyPr/>
        <a:lstStyle/>
        <a:p>
          <a:r>
            <a:rPr lang="hr-HR" sz="1200" b="0"/>
            <a:t>   Program 1010 Sport i rekreacija</a:t>
          </a:r>
          <a:endParaRPr lang="hr-HR" sz="500"/>
        </a:p>
      </dgm:t>
    </dgm:pt>
    <dgm:pt modelId="{FB328C68-FAC6-41A3-821A-C0B1C44EAADA}" type="parTrans" cxnId="{ED340184-4B56-4F6B-A9FF-62E23E905D82}">
      <dgm:prSet/>
      <dgm:spPr/>
      <dgm:t>
        <a:bodyPr/>
        <a:lstStyle/>
        <a:p>
          <a:endParaRPr lang="hr-HR"/>
        </a:p>
      </dgm:t>
    </dgm:pt>
    <dgm:pt modelId="{95F6CBCA-0BCE-498C-8886-3EAD399F39F0}" type="sibTrans" cxnId="{ED340184-4B56-4F6B-A9FF-62E23E905D82}">
      <dgm:prSet/>
      <dgm:spPr/>
      <dgm:t>
        <a:bodyPr/>
        <a:lstStyle/>
        <a:p>
          <a:endParaRPr lang="hr-HR"/>
        </a:p>
      </dgm:t>
    </dgm:pt>
    <dgm:pt modelId="{8136D49A-66E3-4F8A-8F59-1FF97CFC2E72}">
      <dgm:prSet custT="1"/>
      <dgm:spPr/>
      <dgm:t>
        <a:bodyPr/>
        <a:lstStyle/>
        <a:p>
          <a:r>
            <a:rPr lang="hr-HR" sz="1200" b="0"/>
            <a:t>   Program 1011 Održavanje sportskih objekata</a:t>
          </a:r>
          <a:endParaRPr lang="hr-HR" sz="500"/>
        </a:p>
      </dgm:t>
    </dgm:pt>
    <dgm:pt modelId="{DC5F87A3-7E1B-4103-948C-52CBFCD55D9E}" type="parTrans" cxnId="{7BA8B5EA-A27E-4527-A0A3-890F1833F77C}">
      <dgm:prSet/>
      <dgm:spPr/>
      <dgm:t>
        <a:bodyPr/>
        <a:lstStyle/>
        <a:p>
          <a:endParaRPr lang="hr-HR"/>
        </a:p>
      </dgm:t>
    </dgm:pt>
    <dgm:pt modelId="{02805B3D-DE7A-4F5E-8CCE-561B2C9FF04D}" type="sibTrans" cxnId="{7BA8B5EA-A27E-4527-A0A3-890F1833F77C}">
      <dgm:prSet/>
      <dgm:spPr/>
      <dgm:t>
        <a:bodyPr/>
        <a:lstStyle/>
        <a:p>
          <a:endParaRPr lang="hr-HR"/>
        </a:p>
      </dgm:t>
    </dgm:pt>
    <dgm:pt modelId="{CA2FDCDD-4047-4E1A-996C-B2D447B0BA2C}">
      <dgm:prSet custT="1"/>
      <dgm:spPr/>
      <dgm:t>
        <a:bodyPr/>
        <a:lstStyle/>
        <a:p>
          <a:r>
            <a:rPr lang="hr-HR" sz="1200" b="0"/>
            <a:t>   Program 1012 Izgradnja sportskih objekata</a:t>
          </a:r>
          <a:endParaRPr lang="hr-HR" sz="500"/>
        </a:p>
      </dgm:t>
    </dgm:pt>
    <dgm:pt modelId="{3272A471-0548-4DFA-BFD6-2D5A940A082D}" type="parTrans" cxnId="{90EE1209-64B5-4A29-8181-9306D969FC56}">
      <dgm:prSet/>
      <dgm:spPr/>
      <dgm:t>
        <a:bodyPr/>
        <a:lstStyle/>
        <a:p>
          <a:endParaRPr lang="hr-HR"/>
        </a:p>
      </dgm:t>
    </dgm:pt>
    <dgm:pt modelId="{0A85C164-220E-4A25-877F-FD59372D0D41}" type="sibTrans" cxnId="{90EE1209-64B5-4A29-8181-9306D969FC56}">
      <dgm:prSet/>
      <dgm:spPr/>
      <dgm:t>
        <a:bodyPr/>
        <a:lstStyle/>
        <a:p>
          <a:endParaRPr lang="hr-HR"/>
        </a:p>
      </dgm:t>
    </dgm:pt>
    <dgm:pt modelId="{9680215C-127E-41C8-B76B-1381A9770E7F}">
      <dgm:prSet custT="1"/>
      <dgm:spPr/>
      <dgm:t>
        <a:bodyPr/>
        <a:lstStyle/>
        <a:p>
          <a:r>
            <a:rPr lang="hr-HR" sz="1200" b="0"/>
            <a:t>   Program 1013 Školstvo i obrazovanje</a:t>
          </a:r>
          <a:endParaRPr lang="hr-HR" sz="500"/>
        </a:p>
      </dgm:t>
    </dgm:pt>
    <dgm:pt modelId="{7A5F1029-A2DC-419C-9CB4-DB21067E7D10}" type="parTrans" cxnId="{7699C594-B49F-4FA6-8EFB-A2EDBCC83F67}">
      <dgm:prSet/>
      <dgm:spPr/>
      <dgm:t>
        <a:bodyPr/>
        <a:lstStyle/>
        <a:p>
          <a:endParaRPr lang="hr-HR"/>
        </a:p>
      </dgm:t>
    </dgm:pt>
    <dgm:pt modelId="{B33CD422-BD31-4E34-849C-4E2667475A34}" type="sibTrans" cxnId="{7699C594-B49F-4FA6-8EFB-A2EDBCC83F67}">
      <dgm:prSet/>
      <dgm:spPr/>
      <dgm:t>
        <a:bodyPr/>
        <a:lstStyle/>
        <a:p>
          <a:endParaRPr lang="hr-HR"/>
        </a:p>
      </dgm:t>
    </dgm:pt>
    <dgm:pt modelId="{10458C7A-1679-42A9-A189-7CDA537CEEAC}">
      <dgm:prSet custT="1"/>
      <dgm:spPr/>
      <dgm:t>
        <a:bodyPr/>
        <a:lstStyle/>
        <a:p>
          <a:r>
            <a:rPr lang="hr-HR" sz="1200" b="0"/>
            <a:t>   Program 1013 Obnova i izgradnja područnih škola</a:t>
          </a:r>
          <a:endParaRPr lang="hr-HR" sz="500"/>
        </a:p>
      </dgm:t>
    </dgm:pt>
    <dgm:pt modelId="{E6328AC1-27FA-40BC-A6B7-B5E1E5F4B066}" type="parTrans" cxnId="{EEA74E64-55FB-4751-8274-E7056AD6C3E2}">
      <dgm:prSet/>
      <dgm:spPr/>
      <dgm:t>
        <a:bodyPr/>
        <a:lstStyle/>
        <a:p>
          <a:endParaRPr lang="hr-HR"/>
        </a:p>
      </dgm:t>
    </dgm:pt>
    <dgm:pt modelId="{031B87A5-3483-4057-93B4-528220764F49}" type="sibTrans" cxnId="{EEA74E64-55FB-4751-8274-E7056AD6C3E2}">
      <dgm:prSet/>
      <dgm:spPr/>
      <dgm:t>
        <a:bodyPr/>
        <a:lstStyle/>
        <a:p>
          <a:endParaRPr lang="hr-HR"/>
        </a:p>
      </dgm:t>
    </dgm:pt>
    <dgm:pt modelId="{34AFA569-5DC6-4AF6-8595-C99E95AB709B}">
      <dgm:prSet custT="1"/>
      <dgm:spPr/>
      <dgm:t>
        <a:bodyPr/>
        <a:lstStyle/>
        <a:p>
          <a:r>
            <a:rPr lang="hr-HR" sz="1200" b="0"/>
            <a:t>   Program 1014 Socijalna skrb</a:t>
          </a:r>
          <a:endParaRPr lang="hr-HR" sz="500"/>
        </a:p>
      </dgm:t>
    </dgm:pt>
    <dgm:pt modelId="{1E60ED49-7269-407B-B4B4-170A3E413B4E}" type="parTrans" cxnId="{B15659D2-0C4F-4AEA-850D-D4F3A8D9CB96}">
      <dgm:prSet/>
      <dgm:spPr/>
      <dgm:t>
        <a:bodyPr/>
        <a:lstStyle/>
        <a:p>
          <a:endParaRPr lang="hr-HR"/>
        </a:p>
      </dgm:t>
    </dgm:pt>
    <dgm:pt modelId="{5DE8484D-AB72-482D-B263-7057C05CFB6B}" type="sibTrans" cxnId="{B15659D2-0C4F-4AEA-850D-D4F3A8D9CB96}">
      <dgm:prSet/>
      <dgm:spPr/>
      <dgm:t>
        <a:bodyPr/>
        <a:lstStyle/>
        <a:p>
          <a:endParaRPr lang="hr-HR"/>
        </a:p>
      </dgm:t>
    </dgm:pt>
    <dgm:pt modelId="{6C58B0A7-3FAD-4F53-BE07-A40397B1DE55}">
      <dgm:prSet custT="1"/>
      <dgm:spPr/>
      <dgm:t>
        <a:bodyPr/>
        <a:lstStyle/>
        <a:p>
          <a:r>
            <a:rPr lang="hr-HR" sz="1200" b="0"/>
            <a:t>   Program 1015 Zdravstvo</a:t>
          </a:r>
        </a:p>
        <a:p>
          <a:endParaRPr lang="hr-HR" sz="500"/>
        </a:p>
      </dgm:t>
    </dgm:pt>
    <dgm:pt modelId="{53AFECAC-22A9-4FED-9414-840E8349E2EB}" type="parTrans" cxnId="{CC40FAC3-E72A-47B3-903D-C9687F24CABD}">
      <dgm:prSet/>
      <dgm:spPr/>
      <dgm:t>
        <a:bodyPr/>
        <a:lstStyle/>
        <a:p>
          <a:endParaRPr lang="hr-HR"/>
        </a:p>
      </dgm:t>
    </dgm:pt>
    <dgm:pt modelId="{8FB99998-8589-4CEA-A52D-7A784F981407}" type="sibTrans" cxnId="{CC40FAC3-E72A-47B3-903D-C9687F24CABD}">
      <dgm:prSet/>
      <dgm:spPr/>
      <dgm:t>
        <a:bodyPr/>
        <a:lstStyle/>
        <a:p>
          <a:endParaRPr lang="hr-HR"/>
        </a:p>
      </dgm:t>
    </dgm:pt>
    <dgm:pt modelId="{29737CCD-6982-4220-B533-2A446D68510A}">
      <dgm:prSet custT="1"/>
      <dgm:spPr/>
      <dgm:t>
        <a:bodyPr/>
        <a:lstStyle/>
        <a:p>
          <a:r>
            <a:rPr lang="hr-HR" sz="500"/>
            <a:t>  </a:t>
          </a:r>
          <a:r>
            <a:rPr lang="hr-HR" sz="1200" b="0"/>
            <a:t>   Program 1008 Religija</a:t>
          </a:r>
          <a:endParaRPr lang="hr-HR" sz="1200"/>
        </a:p>
      </dgm:t>
    </dgm:pt>
    <dgm:pt modelId="{38162D1D-0EDA-4109-A799-70BBB97F5746}" type="parTrans" cxnId="{8C312936-7212-4949-AC55-940F1D674ECA}">
      <dgm:prSet/>
      <dgm:spPr/>
      <dgm:t>
        <a:bodyPr/>
        <a:lstStyle/>
        <a:p>
          <a:endParaRPr lang="hr-HR"/>
        </a:p>
      </dgm:t>
    </dgm:pt>
    <dgm:pt modelId="{AF3221B0-8C6D-49F1-8F0D-502D00610232}" type="sibTrans" cxnId="{8C312936-7212-4949-AC55-940F1D674ECA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30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30"/>
      <dgm:spPr/>
    </dgm:pt>
    <dgm:pt modelId="{DEEFC023-0D79-4A7F-883B-9D7E707E575A}" type="pres">
      <dgm:prSet presAssocID="{1D63FAF9-12E4-4951-AF4D-6E1E3C17EF73}" presName="vert1" presStyleCnt="0"/>
      <dgm:spPr/>
    </dgm:pt>
    <dgm:pt modelId="{AD677BB2-6BB4-4558-8CFF-29D2BA10902C}" type="pres">
      <dgm:prSet presAssocID="{C02DA4EF-358E-4E64-A3DC-5BC11BF303C3}" presName="thickLine" presStyleLbl="alignNode1" presStyleIdx="1" presStyleCnt="30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1" presStyleCnt="30"/>
      <dgm:spPr/>
    </dgm:pt>
    <dgm:pt modelId="{B9DC1D84-1342-427C-B224-D95D2F805D49}" type="pres">
      <dgm:prSet presAssocID="{C02DA4EF-358E-4E64-A3DC-5BC11BF303C3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30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30"/>
      <dgm:spPr/>
    </dgm:pt>
    <dgm:pt modelId="{AD1AED4F-FDEF-4D52-AD7C-030FAD4C00C1}" type="pres">
      <dgm:prSet presAssocID="{E5DBC1A5-7129-42E1-A698-5B05E0AC8CDB}" presName="vert1" presStyleCnt="0"/>
      <dgm:spPr/>
    </dgm:pt>
    <dgm:pt modelId="{031A6358-072A-4667-BFB0-7BF893E7FFD6}" type="pres">
      <dgm:prSet presAssocID="{7AE90A80-1FA2-409A-978F-2C78C9D4E965}" presName="thickLine" presStyleLbl="alignNode1" presStyleIdx="3" presStyleCnt="30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3" presStyleCnt="30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4" presStyleCnt="30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4" presStyleCnt="30"/>
      <dgm:spPr/>
    </dgm:pt>
    <dgm:pt modelId="{16942A7A-AD9D-438A-A21A-1994B6D022BA}" type="pres">
      <dgm:prSet presAssocID="{77151CEC-EDFC-479D-861E-5C636DDBD728}" presName="vert1" presStyleCnt="0"/>
      <dgm:spPr/>
    </dgm:pt>
    <dgm:pt modelId="{0E8B7303-66E1-45AB-B42B-E3C888B32EE7}" type="pres">
      <dgm:prSet presAssocID="{3EEE17B6-B4C3-4D24-95BD-96CA3107151F}" presName="thickLine" presStyleLbl="alignNode1" presStyleIdx="5" presStyleCnt="30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5" presStyleCnt="30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6" presStyleCnt="30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6" presStyleCnt="30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7" presStyleCnt="30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7" presStyleCnt="30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8" presStyleCnt="30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8" presStyleCnt="30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9" presStyleCnt="30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9" presStyleCnt="30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0" presStyleCnt="30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0" presStyleCnt="30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1" presStyleCnt="30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1" presStyleCnt="30"/>
      <dgm:spPr/>
    </dgm:pt>
    <dgm:pt modelId="{AFD87D2B-9040-438A-B274-144F9BABB9B1}" type="pres">
      <dgm:prSet presAssocID="{7DDAC72F-E15F-4CF9-9A79-0E2FFC9DFB04}" presName="vert1" presStyleCnt="0"/>
      <dgm:spPr/>
    </dgm:pt>
    <dgm:pt modelId="{4D9586B2-5479-4D67-A7F0-0C3C9D290852}" type="pres">
      <dgm:prSet presAssocID="{B6F071B0-50D2-40B5-B51E-020E3D8B9D66}" presName="thickLine" presStyleLbl="alignNode1" presStyleIdx="12" presStyleCnt="30"/>
      <dgm:spPr/>
    </dgm:pt>
    <dgm:pt modelId="{2EC4C556-773E-42A0-9F8F-6F2EC103943C}" type="pres">
      <dgm:prSet presAssocID="{B6F071B0-50D2-40B5-B51E-020E3D8B9D66}" presName="horz1" presStyleCnt="0"/>
      <dgm:spPr/>
    </dgm:pt>
    <dgm:pt modelId="{CFF8D5D8-14B4-4B20-8A12-78A9445DB4A7}" type="pres">
      <dgm:prSet presAssocID="{B6F071B0-50D2-40B5-B51E-020E3D8B9D66}" presName="tx1" presStyleLbl="revTx" presStyleIdx="12" presStyleCnt="30"/>
      <dgm:spPr/>
    </dgm:pt>
    <dgm:pt modelId="{F42266AD-2404-44E5-ADC9-69D89DB51C8C}" type="pres">
      <dgm:prSet presAssocID="{B6F071B0-50D2-40B5-B51E-020E3D8B9D66}" presName="vert1" presStyleCnt="0"/>
      <dgm:spPr/>
    </dgm:pt>
    <dgm:pt modelId="{760403E6-4256-46E3-A80A-A8380C0F377A}" type="pres">
      <dgm:prSet presAssocID="{E1E1692C-99AD-47B9-B955-A451FC003F34}" presName="thickLine" presStyleLbl="alignNode1" presStyleIdx="13" presStyleCnt="30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3" presStyleCnt="30"/>
      <dgm:spPr/>
    </dgm:pt>
    <dgm:pt modelId="{7E66576B-4962-4BA3-B126-A73C985468D2}" type="pres">
      <dgm:prSet presAssocID="{E1E1692C-99AD-47B9-B955-A451FC003F34}" presName="vert1" presStyleCnt="0"/>
      <dgm:spPr/>
    </dgm:pt>
    <dgm:pt modelId="{2AB74C76-23AF-4F53-9F05-F353F7E0A563}" type="pres">
      <dgm:prSet presAssocID="{C908D9AC-78C9-498C-9BA6-FCB792286FF0}" presName="thickLine" presStyleLbl="alignNode1" presStyleIdx="14" presStyleCnt="30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4" presStyleCnt="30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5" presStyleCnt="30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5" presStyleCnt="30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16" presStyleCnt="30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16" presStyleCnt="30"/>
      <dgm:spPr/>
    </dgm:pt>
    <dgm:pt modelId="{E72E0E81-EB83-42AE-9855-DC724F3149F9}" type="pres">
      <dgm:prSet presAssocID="{48FC2C7F-738F-4817-9B4C-183A0FFA8CAD}" presName="vert1" presStyleCnt="0"/>
      <dgm:spPr/>
    </dgm:pt>
    <dgm:pt modelId="{EE789137-5CF7-480E-BD7D-DDB487271BD0}" type="pres">
      <dgm:prSet presAssocID="{E96C95CF-71F8-4255-A1EF-9E7785E2F645}" presName="thickLine" presStyleLbl="alignNode1" presStyleIdx="17" presStyleCnt="30"/>
      <dgm:spPr/>
    </dgm:pt>
    <dgm:pt modelId="{1C9CCB63-2CD1-4E1C-9885-98FA1776B318}" type="pres">
      <dgm:prSet presAssocID="{E96C95CF-71F8-4255-A1EF-9E7785E2F645}" presName="horz1" presStyleCnt="0"/>
      <dgm:spPr/>
    </dgm:pt>
    <dgm:pt modelId="{63294AD2-4FB6-44D7-94DF-FDED76D0BD1D}" type="pres">
      <dgm:prSet presAssocID="{E96C95CF-71F8-4255-A1EF-9E7785E2F645}" presName="tx1" presStyleLbl="revTx" presStyleIdx="17" presStyleCnt="30"/>
      <dgm:spPr/>
    </dgm:pt>
    <dgm:pt modelId="{9C5FE5F2-A9F0-4D82-AB8F-6882AB635D64}" type="pres">
      <dgm:prSet presAssocID="{E96C95CF-71F8-4255-A1EF-9E7785E2F645}" presName="vert1" presStyleCnt="0"/>
      <dgm:spPr/>
    </dgm:pt>
    <dgm:pt modelId="{A514E3F0-B2A9-4F78-A343-87E15DD8B158}" type="pres">
      <dgm:prSet presAssocID="{B7042BA8-30AC-462D-8DB1-CB14AC030FD1}" presName="thickLine" presStyleLbl="alignNode1" presStyleIdx="18" presStyleCnt="30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18" presStyleCnt="30"/>
      <dgm:spPr/>
    </dgm:pt>
    <dgm:pt modelId="{7FEA69B8-35A6-4111-8C28-12BEFF73B1BB}" type="pres">
      <dgm:prSet presAssocID="{B7042BA8-30AC-462D-8DB1-CB14AC030FD1}" presName="vert1" presStyleCnt="0"/>
      <dgm:spPr/>
    </dgm:pt>
    <dgm:pt modelId="{ECECD4CC-DEC9-4D59-8DDF-788E38EF8BF7}" type="pres">
      <dgm:prSet presAssocID="{62917CBA-580D-4924-A9B2-0042E1E5DE9B}" presName="thickLine" presStyleLbl="alignNode1" presStyleIdx="19" presStyleCnt="30"/>
      <dgm:spPr/>
    </dgm:pt>
    <dgm:pt modelId="{459BDAC9-1739-411B-9CF2-C09505EF6024}" type="pres">
      <dgm:prSet presAssocID="{62917CBA-580D-4924-A9B2-0042E1E5DE9B}" presName="horz1" presStyleCnt="0"/>
      <dgm:spPr/>
    </dgm:pt>
    <dgm:pt modelId="{3DBCDDA1-937F-4C66-9737-585E5B532717}" type="pres">
      <dgm:prSet presAssocID="{62917CBA-580D-4924-A9B2-0042E1E5DE9B}" presName="tx1" presStyleLbl="revTx" presStyleIdx="19" presStyleCnt="30"/>
      <dgm:spPr/>
    </dgm:pt>
    <dgm:pt modelId="{31C6B9D8-F866-4EC3-B2D3-35FFF08A1BB8}" type="pres">
      <dgm:prSet presAssocID="{62917CBA-580D-4924-A9B2-0042E1E5DE9B}" presName="vert1" presStyleCnt="0"/>
      <dgm:spPr/>
    </dgm:pt>
    <dgm:pt modelId="{F27A1547-DF8A-4D43-806D-659644065215}" type="pres">
      <dgm:prSet presAssocID="{7DA5B71A-FB4E-4BFD-B4FA-01F069B089FC}" presName="thickLine" presStyleLbl="alignNode1" presStyleIdx="20" presStyleCnt="30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20" presStyleCnt="30"/>
      <dgm:spPr/>
    </dgm:pt>
    <dgm:pt modelId="{5E67DC91-A534-4593-892C-15E6BB780A46}" type="pres">
      <dgm:prSet presAssocID="{7DA5B71A-FB4E-4BFD-B4FA-01F069B089FC}" presName="vert1" presStyleCnt="0"/>
      <dgm:spPr/>
    </dgm:pt>
    <dgm:pt modelId="{59CBE56C-F8DA-48B7-A66D-E424101CEFD2}" type="pres">
      <dgm:prSet presAssocID="{29737CCD-6982-4220-B533-2A446D68510A}" presName="thickLine" presStyleLbl="alignNode1" presStyleIdx="21" presStyleCnt="30"/>
      <dgm:spPr/>
    </dgm:pt>
    <dgm:pt modelId="{0094E5FC-DBC0-4F08-9574-56059D8C271E}" type="pres">
      <dgm:prSet presAssocID="{29737CCD-6982-4220-B533-2A446D68510A}" presName="horz1" presStyleCnt="0"/>
      <dgm:spPr/>
    </dgm:pt>
    <dgm:pt modelId="{E79076A5-91B1-486F-9978-97D1803C4398}" type="pres">
      <dgm:prSet presAssocID="{29737CCD-6982-4220-B533-2A446D68510A}" presName="tx1" presStyleLbl="revTx" presStyleIdx="21" presStyleCnt="30"/>
      <dgm:spPr/>
    </dgm:pt>
    <dgm:pt modelId="{0C96685D-CC49-438E-BC5C-DE8CDEA4826F}" type="pres">
      <dgm:prSet presAssocID="{29737CCD-6982-4220-B533-2A446D68510A}" presName="vert1" presStyleCnt="0"/>
      <dgm:spPr/>
    </dgm:pt>
    <dgm:pt modelId="{F71A89F5-325E-4F36-A62C-B78EDC99AADA}" type="pres">
      <dgm:prSet presAssocID="{79E33F48-A5C2-4F59-A66E-EA774FD00DBA}" presName="thickLine" presStyleLbl="alignNode1" presStyleIdx="22" presStyleCnt="30"/>
      <dgm:spPr/>
    </dgm:pt>
    <dgm:pt modelId="{A17006DF-3F74-4DA3-B30E-1518437C0E82}" type="pres">
      <dgm:prSet presAssocID="{79E33F48-A5C2-4F59-A66E-EA774FD00DBA}" presName="horz1" presStyleCnt="0"/>
      <dgm:spPr/>
    </dgm:pt>
    <dgm:pt modelId="{3F7FF7AD-683B-4E04-98F7-D6423C5B982B}" type="pres">
      <dgm:prSet presAssocID="{79E33F48-A5C2-4F59-A66E-EA774FD00DBA}" presName="tx1" presStyleLbl="revTx" presStyleIdx="22" presStyleCnt="30"/>
      <dgm:spPr/>
    </dgm:pt>
    <dgm:pt modelId="{C0821609-B449-4F49-92BC-05075F56128C}" type="pres">
      <dgm:prSet presAssocID="{79E33F48-A5C2-4F59-A66E-EA774FD00DBA}" presName="vert1" presStyleCnt="0"/>
      <dgm:spPr/>
    </dgm:pt>
    <dgm:pt modelId="{CDEAA828-C55C-44BD-8B1C-854D35F2DC41}" type="pres">
      <dgm:prSet presAssocID="{5EE7C04E-DE8D-4703-8DB6-D0D4305F30E9}" presName="thickLine" presStyleLbl="alignNode1" presStyleIdx="23" presStyleCnt="30"/>
      <dgm:spPr/>
    </dgm:pt>
    <dgm:pt modelId="{14E2BF82-78C5-4B44-99B2-1C4A4ECA0F54}" type="pres">
      <dgm:prSet presAssocID="{5EE7C04E-DE8D-4703-8DB6-D0D4305F30E9}" presName="horz1" presStyleCnt="0"/>
      <dgm:spPr/>
    </dgm:pt>
    <dgm:pt modelId="{C3D04352-C7FA-40AC-9F7A-B589678F7A4B}" type="pres">
      <dgm:prSet presAssocID="{5EE7C04E-DE8D-4703-8DB6-D0D4305F30E9}" presName="tx1" presStyleLbl="revTx" presStyleIdx="23" presStyleCnt="30"/>
      <dgm:spPr/>
    </dgm:pt>
    <dgm:pt modelId="{C28E2C34-DFF6-4F74-B11F-C37132D0267B}" type="pres">
      <dgm:prSet presAssocID="{5EE7C04E-DE8D-4703-8DB6-D0D4305F30E9}" presName="vert1" presStyleCnt="0"/>
      <dgm:spPr/>
    </dgm:pt>
    <dgm:pt modelId="{3B38FD71-04D0-470D-A1A1-C4D606C36157}" type="pres">
      <dgm:prSet presAssocID="{8136D49A-66E3-4F8A-8F59-1FF97CFC2E72}" presName="thickLine" presStyleLbl="alignNode1" presStyleIdx="24" presStyleCnt="30"/>
      <dgm:spPr/>
    </dgm:pt>
    <dgm:pt modelId="{A6D8D23B-2D28-42A0-B4BD-624DD4288E41}" type="pres">
      <dgm:prSet presAssocID="{8136D49A-66E3-4F8A-8F59-1FF97CFC2E72}" presName="horz1" presStyleCnt="0"/>
      <dgm:spPr/>
    </dgm:pt>
    <dgm:pt modelId="{7F361B3E-2279-4548-A8A2-3837EEB065B1}" type="pres">
      <dgm:prSet presAssocID="{8136D49A-66E3-4F8A-8F59-1FF97CFC2E72}" presName="tx1" presStyleLbl="revTx" presStyleIdx="24" presStyleCnt="30"/>
      <dgm:spPr/>
    </dgm:pt>
    <dgm:pt modelId="{405D0929-23CD-4FE7-AB5E-5916615210A8}" type="pres">
      <dgm:prSet presAssocID="{8136D49A-66E3-4F8A-8F59-1FF97CFC2E72}" presName="vert1" presStyleCnt="0"/>
      <dgm:spPr/>
    </dgm:pt>
    <dgm:pt modelId="{F4CCF1AC-74EC-4AF3-A199-7733A1F901CC}" type="pres">
      <dgm:prSet presAssocID="{CA2FDCDD-4047-4E1A-996C-B2D447B0BA2C}" presName="thickLine" presStyleLbl="alignNode1" presStyleIdx="25" presStyleCnt="30"/>
      <dgm:spPr/>
    </dgm:pt>
    <dgm:pt modelId="{759DDB9F-039E-47CC-B1C7-4AC170A98BE1}" type="pres">
      <dgm:prSet presAssocID="{CA2FDCDD-4047-4E1A-996C-B2D447B0BA2C}" presName="horz1" presStyleCnt="0"/>
      <dgm:spPr/>
    </dgm:pt>
    <dgm:pt modelId="{BD4829E0-F79F-42BC-A543-EBEAE1E856BE}" type="pres">
      <dgm:prSet presAssocID="{CA2FDCDD-4047-4E1A-996C-B2D447B0BA2C}" presName="tx1" presStyleLbl="revTx" presStyleIdx="25" presStyleCnt="30"/>
      <dgm:spPr/>
    </dgm:pt>
    <dgm:pt modelId="{01F07C2C-659D-45BB-90BE-C34638E9398D}" type="pres">
      <dgm:prSet presAssocID="{CA2FDCDD-4047-4E1A-996C-B2D447B0BA2C}" presName="vert1" presStyleCnt="0"/>
      <dgm:spPr/>
    </dgm:pt>
    <dgm:pt modelId="{45F1EC85-3091-4519-94BA-6CA90E8C9BBF}" type="pres">
      <dgm:prSet presAssocID="{9680215C-127E-41C8-B76B-1381A9770E7F}" presName="thickLine" presStyleLbl="alignNode1" presStyleIdx="26" presStyleCnt="30"/>
      <dgm:spPr/>
    </dgm:pt>
    <dgm:pt modelId="{DE8B4DCA-3BAF-416A-8D64-B9F8289ABF94}" type="pres">
      <dgm:prSet presAssocID="{9680215C-127E-41C8-B76B-1381A9770E7F}" presName="horz1" presStyleCnt="0"/>
      <dgm:spPr/>
    </dgm:pt>
    <dgm:pt modelId="{14BDBEF5-A676-4F22-94D3-A285BEE10FA7}" type="pres">
      <dgm:prSet presAssocID="{9680215C-127E-41C8-B76B-1381A9770E7F}" presName="tx1" presStyleLbl="revTx" presStyleIdx="26" presStyleCnt="30"/>
      <dgm:spPr/>
    </dgm:pt>
    <dgm:pt modelId="{C504E614-DBAD-49F9-99CA-DA675D21E2E5}" type="pres">
      <dgm:prSet presAssocID="{9680215C-127E-41C8-B76B-1381A9770E7F}" presName="vert1" presStyleCnt="0"/>
      <dgm:spPr/>
    </dgm:pt>
    <dgm:pt modelId="{CBDC8C62-8596-4850-B576-A2798B4FD9C7}" type="pres">
      <dgm:prSet presAssocID="{10458C7A-1679-42A9-A189-7CDA537CEEAC}" presName="thickLine" presStyleLbl="alignNode1" presStyleIdx="27" presStyleCnt="30"/>
      <dgm:spPr/>
    </dgm:pt>
    <dgm:pt modelId="{B5714B85-0F21-4B0F-AE6E-97DDCA5E53D2}" type="pres">
      <dgm:prSet presAssocID="{10458C7A-1679-42A9-A189-7CDA537CEEAC}" presName="horz1" presStyleCnt="0"/>
      <dgm:spPr/>
    </dgm:pt>
    <dgm:pt modelId="{4AF49468-A334-4AF5-83A6-7CCA9DF73549}" type="pres">
      <dgm:prSet presAssocID="{10458C7A-1679-42A9-A189-7CDA537CEEAC}" presName="tx1" presStyleLbl="revTx" presStyleIdx="27" presStyleCnt="30"/>
      <dgm:spPr/>
    </dgm:pt>
    <dgm:pt modelId="{FF94843D-3897-40DF-99AC-59A410546A80}" type="pres">
      <dgm:prSet presAssocID="{10458C7A-1679-42A9-A189-7CDA537CEEAC}" presName="vert1" presStyleCnt="0"/>
      <dgm:spPr/>
    </dgm:pt>
    <dgm:pt modelId="{2D527BF9-AF1A-42A9-8A87-EDA1A4F26774}" type="pres">
      <dgm:prSet presAssocID="{34AFA569-5DC6-4AF6-8595-C99E95AB709B}" presName="thickLine" presStyleLbl="alignNode1" presStyleIdx="28" presStyleCnt="30"/>
      <dgm:spPr/>
    </dgm:pt>
    <dgm:pt modelId="{C1867BB7-F4CF-435C-8386-186192FBAF11}" type="pres">
      <dgm:prSet presAssocID="{34AFA569-5DC6-4AF6-8595-C99E95AB709B}" presName="horz1" presStyleCnt="0"/>
      <dgm:spPr/>
    </dgm:pt>
    <dgm:pt modelId="{32BDF8A7-118E-43DD-B33C-3BFBF4083CED}" type="pres">
      <dgm:prSet presAssocID="{34AFA569-5DC6-4AF6-8595-C99E95AB709B}" presName="tx1" presStyleLbl="revTx" presStyleIdx="28" presStyleCnt="30"/>
      <dgm:spPr/>
    </dgm:pt>
    <dgm:pt modelId="{29A50F27-4122-4CE9-B8AA-E35BD3519B43}" type="pres">
      <dgm:prSet presAssocID="{34AFA569-5DC6-4AF6-8595-C99E95AB709B}" presName="vert1" presStyleCnt="0"/>
      <dgm:spPr/>
    </dgm:pt>
    <dgm:pt modelId="{98632796-574C-4373-8BD8-C0A5432BE984}" type="pres">
      <dgm:prSet presAssocID="{6C58B0A7-3FAD-4F53-BE07-A40397B1DE55}" presName="thickLine" presStyleLbl="alignNode1" presStyleIdx="29" presStyleCnt="30"/>
      <dgm:spPr/>
    </dgm:pt>
    <dgm:pt modelId="{1C627503-9301-4A17-A79D-DB31DA301CFE}" type="pres">
      <dgm:prSet presAssocID="{6C58B0A7-3FAD-4F53-BE07-A40397B1DE55}" presName="horz1" presStyleCnt="0"/>
      <dgm:spPr/>
    </dgm:pt>
    <dgm:pt modelId="{288D3FA4-AB75-4E35-952F-8885D1163653}" type="pres">
      <dgm:prSet presAssocID="{6C58B0A7-3FAD-4F53-BE07-A40397B1DE55}" presName="tx1" presStyleLbl="revTx" presStyleIdx="29" presStyleCnt="30"/>
      <dgm:spPr/>
    </dgm:pt>
    <dgm:pt modelId="{C500AF45-7897-4322-92DF-CC5FB15BECC8}" type="pres">
      <dgm:prSet presAssocID="{6C58B0A7-3FAD-4F53-BE07-A40397B1DE55}" presName="vert1" presStyleCnt="0"/>
      <dgm:spPr/>
    </dgm:pt>
  </dgm:ptLst>
  <dgm:cxnLst>
    <dgm:cxn modelId="{96179007-9D12-477A-BB18-F0AEF7F64BB7}" type="presOf" srcId="{9680215C-127E-41C8-B76B-1381A9770E7F}" destId="{14BDBEF5-A676-4F22-94D3-A285BEE10FA7}" srcOrd="0" destOrd="0" presId="urn:microsoft.com/office/officeart/2008/layout/LinedList"/>
    <dgm:cxn modelId="{8EF60708-B237-463E-A0AB-A47943F08697}" srcId="{1F5AFE97-F0BB-4CA9-8E47-8BDC6B57BC40}" destId="{7DA5B71A-FB4E-4BFD-B4FA-01F069B089FC}" srcOrd="20" destOrd="0" parTransId="{D9D2C493-E9CD-4DE1-94E3-E17D18E2A23B}" sibTransId="{80573D66-3391-4AC0-B1AF-D6AECB62591E}"/>
    <dgm:cxn modelId="{90EE1209-64B5-4A29-8181-9306D969FC56}" srcId="{1F5AFE97-F0BB-4CA9-8E47-8BDC6B57BC40}" destId="{CA2FDCDD-4047-4E1A-996C-B2D447B0BA2C}" srcOrd="25" destOrd="0" parTransId="{3272A471-0548-4DFA-BFD6-2D5A940A082D}" sibTransId="{0A85C164-220E-4A25-877F-FD59372D0D41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98607D20-BCA3-42F5-A3A5-F64E57A1AA9B}" srcId="{1F5AFE97-F0BB-4CA9-8E47-8BDC6B57BC40}" destId="{E96C95CF-71F8-4255-A1EF-9E7785E2F645}" srcOrd="17" destOrd="0" parTransId="{949CFDDC-73BD-4670-BB7A-4EE0184F6186}" sibTransId="{070F6446-4FD7-42C7-9704-E389C2B0BEB8}"/>
    <dgm:cxn modelId="{949D2121-D55E-4252-883F-F73DEC65FDB2}" type="presOf" srcId="{34AFA569-5DC6-4AF6-8595-C99E95AB709B}" destId="{32BDF8A7-118E-43DD-B33C-3BFBF4083CED}" srcOrd="0" destOrd="0" presId="urn:microsoft.com/office/officeart/2008/layout/LinedList"/>
    <dgm:cxn modelId="{22053F24-2C7F-441B-82B9-6D9DE124D7F8}" srcId="{1F5AFE97-F0BB-4CA9-8E47-8BDC6B57BC40}" destId="{7DDAC72F-E15F-4CF9-9A79-0E2FFC9DFB04}" srcOrd="11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BF2A8E30-E36A-4CB1-A4CA-FA2BC35B01BE}" type="presOf" srcId="{6C58B0A7-3FAD-4F53-BE07-A40397B1DE55}" destId="{288D3FA4-AB75-4E35-952F-8885D1163653}" srcOrd="0" destOrd="0" presId="urn:microsoft.com/office/officeart/2008/layout/LinedList"/>
    <dgm:cxn modelId="{FDFFB333-CF74-47A7-883D-562D180B7637}" srcId="{1F5AFE97-F0BB-4CA9-8E47-8BDC6B57BC40}" destId="{FE79187E-046A-4F79-9EE3-8DB0D310EFF5}" srcOrd="10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5" destOrd="0" parTransId="{39DBD8D1-DC6B-4278-A4C7-34F7D72A5A41}" sibTransId="{F875113C-8783-48C3-A4BA-0BA8256A9A84}"/>
    <dgm:cxn modelId="{8C312936-7212-4949-AC55-940F1D674ECA}" srcId="{1F5AFE97-F0BB-4CA9-8E47-8BDC6B57BC40}" destId="{29737CCD-6982-4220-B533-2A446D68510A}" srcOrd="21" destOrd="0" parTransId="{38162D1D-0EDA-4109-A799-70BBB97F5746}" sibTransId="{AF3221B0-8C6D-49F1-8F0D-502D00610232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3F52263F-5C6B-46F7-929A-8E37D5CE8B17}" srcId="{1F5AFE97-F0BB-4CA9-8E47-8BDC6B57BC40}" destId="{C908D9AC-78C9-498C-9BA6-FCB792286FF0}" srcOrd="14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143D2F44-0C4F-42DD-AC89-99537F9B0C18}" srcId="{1F5AFE97-F0BB-4CA9-8E47-8BDC6B57BC40}" destId="{671F9D32-3080-4E79-9F52-3904D314FE21}" srcOrd="9" destOrd="0" parTransId="{40DBD6D4-9CB9-4604-835A-D7C41F19BE6A}" sibTransId="{D45781F6-8F3F-44FE-A5A5-A0A8EAEBB0D0}"/>
    <dgm:cxn modelId="{EEA74E64-55FB-4751-8274-E7056AD6C3E2}" srcId="{1F5AFE97-F0BB-4CA9-8E47-8BDC6B57BC40}" destId="{10458C7A-1679-42A9-A189-7CDA537CEEAC}" srcOrd="27" destOrd="0" parTransId="{E6328AC1-27FA-40BC-A6B7-B5E1E5F4B066}" sibTransId="{031B87A5-3483-4057-93B4-528220764F49}"/>
    <dgm:cxn modelId="{CB4D1E46-C415-4AFA-9AF0-3A192096DE2A}" type="presOf" srcId="{FE79187E-046A-4F79-9EE3-8DB0D310EFF5}" destId="{A774E7D0-264C-4D67-92E1-63662009D4FE}" srcOrd="0" destOrd="0" presId="urn:microsoft.com/office/officeart/2008/layout/LinedList"/>
    <dgm:cxn modelId="{5669D54A-4EE0-49D5-A800-B2E363A538A5}" type="presOf" srcId="{CA2FDCDD-4047-4E1A-996C-B2D447B0BA2C}" destId="{BD4829E0-F79F-42BC-A543-EBEAE1E856BE}" srcOrd="0" destOrd="0" presId="urn:microsoft.com/office/officeart/2008/layout/LinedList"/>
    <dgm:cxn modelId="{AE208F6B-9A9C-4BD6-88D2-9142D26B8CB4}" type="presOf" srcId="{B7042BA8-30AC-462D-8DB1-CB14AC030FD1}" destId="{8AC27844-2543-444B-A07F-9B20D6C06318}" srcOrd="0" destOrd="0" presId="urn:microsoft.com/office/officeart/2008/layout/LinedList"/>
    <dgm:cxn modelId="{752A164E-21EE-4615-8C67-4CD9EA973B4E}" srcId="{1F5AFE97-F0BB-4CA9-8E47-8BDC6B57BC40}" destId="{C02DA4EF-358E-4E64-A3DC-5BC11BF303C3}" srcOrd="1" destOrd="0" parTransId="{4951853C-7D99-4A51-94A7-E865BD163083}" sibTransId="{85214C59-8DF5-4569-8D54-103CF698C117}"/>
    <dgm:cxn modelId="{A37A876F-D9C1-47CB-85A0-A3133DC1DEE0}" type="presOf" srcId="{79E33F48-A5C2-4F59-A66E-EA774FD00DBA}" destId="{3F7FF7AD-683B-4E04-98F7-D6423C5B982B}" srcOrd="0" destOrd="0" presId="urn:microsoft.com/office/officeart/2008/layout/LinedList"/>
    <dgm:cxn modelId="{D672EC6F-DC66-4E9A-BECE-C7BCFF688D0E}" srcId="{1F5AFE97-F0BB-4CA9-8E47-8BDC6B57BC40}" destId="{E30D1029-7B41-47AE-85A1-3E129DD905B4}" srcOrd="7" destOrd="0" parTransId="{40E77197-54C9-4BC1-88B7-105D529E66E2}" sibTransId="{71A91C1D-EF81-44F3-8069-CACB1BF3AC46}"/>
    <dgm:cxn modelId="{C3807C50-3744-4CC8-9E40-922FB986B217}" srcId="{1F5AFE97-F0BB-4CA9-8E47-8BDC6B57BC40}" destId="{B6F071B0-50D2-40B5-B51E-020E3D8B9D66}" srcOrd="12" destOrd="0" parTransId="{B4971964-54B1-4889-A497-47E4F5DD9936}" sibTransId="{41A65F3A-459B-46F2-A725-E8E5457D17EC}"/>
    <dgm:cxn modelId="{CAD8EF50-78B5-4DE6-8BA2-5DBDC1AA95B9}" srcId="{1F5AFE97-F0BB-4CA9-8E47-8BDC6B57BC40}" destId="{48FC2C7F-738F-4817-9B4C-183A0FFA8CAD}" srcOrd="16" destOrd="0" parTransId="{2F9997C5-7E9E-4164-BD35-617B963F3F03}" sibTransId="{0A9E1488-6149-4CEC-8484-FF897C09DFD5}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3C445475-3111-46B5-8D1D-171A6313230F}" type="presOf" srcId="{62917CBA-580D-4924-A9B2-0042E1E5DE9B}" destId="{3DBCDDA1-937F-4C66-9737-585E5B532717}" srcOrd="0" destOrd="0" presId="urn:microsoft.com/office/officeart/2008/layout/LinedList"/>
    <dgm:cxn modelId="{70008557-3D5B-4D29-B600-534F10EA8C70}" type="presOf" srcId="{E96C95CF-71F8-4255-A1EF-9E7785E2F645}" destId="{63294AD2-4FB6-44D7-94DF-FDED76D0BD1D}" srcOrd="0" destOrd="0" presId="urn:microsoft.com/office/officeart/2008/layout/LinedList"/>
    <dgm:cxn modelId="{82D92579-C22E-4427-8B04-A10D8E056B3C}" type="presOf" srcId="{C908D9AC-78C9-498C-9BA6-FCB792286FF0}" destId="{980DB02D-BA5E-41E0-AE81-7B72336D339C}" srcOrd="0" destOrd="0" presId="urn:microsoft.com/office/officeart/2008/layout/LinedList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3" destOrd="0" parTransId="{DB11C56C-A3A8-4F6D-A547-E54E3640D3DA}" sibTransId="{AB037938-ECDF-41D8-9D4C-1E957313D2D5}"/>
    <dgm:cxn modelId="{ED340184-4B56-4F6B-A9FF-62E23E905D82}" srcId="{1F5AFE97-F0BB-4CA9-8E47-8BDC6B57BC40}" destId="{5EE7C04E-DE8D-4703-8DB6-D0D4305F30E9}" srcOrd="23" destOrd="0" parTransId="{FB328C68-FAC6-41A3-821A-C0B1C44EAADA}" sibTransId="{95F6CBCA-0BCE-498C-8886-3EAD399F39F0}"/>
    <dgm:cxn modelId="{408BBB88-4D0B-4B43-B0B7-910BE87BAD87}" type="presOf" srcId="{48FC2C7F-738F-4817-9B4C-183A0FFA8CAD}" destId="{6FBF90B1-B4F8-4366-994C-4136758CF111}" srcOrd="0" destOrd="0" presId="urn:microsoft.com/office/officeart/2008/layout/LinedList"/>
    <dgm:cxn modelId="{7CFF2D91-60C2-4C82-BB74-806ED811EEE3}" type="presOf" srcId="{10458C7A-1679-42A9-A189-7CDA537CEEAC}" destId="{4AF49468-A334-4AF5-83A6-7CCA9DF73549}" srcOrd="0" destOrd="0" presId="urn:microsoft.com/office/officeart/2008/layout/LinedList"/>
    <dgm:cxn modelId="{4D70EA91-0841-4C25-B56F-9946D1775362}" srcId="{1F5AFE97-F0BB-4CA9-8E47-8BDC6B57BC40}" destId="{62917CBA-580D-4924-A9B2-0042E1E5DE9B}" srcOrd="19" destOrd="0" parTransId="{9FFD08F7-142C-40FD-809A-F8944852A286}" sibTransId="{C1A630B8-6DE8-4091-93F3-6CAB2D969071}"/>
    <dgm:cxn modelId="{7699C594-B49F-4FA6-8EFB-A2EDBCC83F67}" srcId="{1F5AFE97-F0BB-4CA9-8E47-8BDC6B57BC40}" destId="{9680215C-127E-41C8-B76B-1381A9770E7F}" srcOrd="26" destOrd="0" parTransId="{7A5F1029-A2DC-419C-9CB4-DB21067E7D10}" sibTransId="{B33CD422-BD31-4E34-849C-4E2667475A34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460F0798-F57E-46C9-9CA5-0949198A8620}" type="presOf" srcId="{2C2DB795-46F3-40FA-A5FF-2F61DD141464}" destId="{928C95B4-DCF3-4B34-A94A-3AC0F53447B3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DBB76B9B-FC29-41BE-B952-A12B192243B3}" type="presOf" srcId="{5EE7C04E-DE8D-4703-8DB6-D0D4305F30E9}" destId="{C3D04352-C7FA-40AC-9F7A-B589678F7A4B}" srcOrd="0" destOrd="0" presId="urn:microsoft.com/office/officeart/2008/layout/LinedList"/>
    <dgm:cxn modelId="{2FEE939F-FD99-45CF-99C6-CEBEEF75C54A}" type="presOf" srcId="{7DA5B71A-FB4E-4BFD-B4FA-01F069B089FC}" destId="{5279B763-47A1-484D-B92F-57BCE6B6A1A5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3B3436AD-30B6-4CC0-8574-0B30AD1D7DD0}" srcId="{1F5AFE97-F0BB-4CA9-8E47-8BDC6B57BC40}" destId="{2C2DB795-46F3-40FA-A5FF-2F61DD141464}" srcOrd="15" destOrd="0" parTransId="{8AF26A2B-B009-4843-86D4-E8B5DE60916B}" sibTransId="{CD73F926-3356-4ACE-9106-EBD0DBDE4926}"/>
    <dgm:cxn modelId="{1CFD56BC-9F05-45AD-99EC-15358BF6A95A}" srcId="{1F5AFE97-F0BB-4CA9-8E47-8BDC6B57BC40}" destId="{79E33F48-A5C2-4F59-A66E-EA774FD00DBA}" srcOrd="22" destOrd="0" parTransId="{B220B2F7-0EB9-45A9-A332-D7542C8A328C}" sibTransId="{5A79D988-A7E4-4621-BE80-1DB108932D64}"/>
    <dgm:cxn modelId="{CA024DBD-F7F5-4D2F-A516-5238D13CDCEF}" srcId="{1F5AFE97-F0BB-4CA9-8E47-8BDC6B57BC40}" destId="{6F5446EB-E692-413D-86FB-3B20E38560B4}" srcOrd="6" destOrd="0" parTransId="{CF05C6D4-5CE9-405F-A3AE-A839E7773DCB}" sibTransId="{BD45812F-1150-4CB0-BBF4-DCE1CD212D03}"/>
    <dgm:cxn modelId="{8BA67CC2-0E78-4A7D-8955-C12A10ACB9C9}" srcId="{1F5AFE97-F0BB-4CA9-8E47-8BDC6B57BC40}" destId="{E1E1692C-99AD-47B9-B955-A451FC003F34}" srcOrd="13" destOrd="0" parTransId="{B5D9A2A2-7806-45BE-B9ED-33AFD828263B}" sibTransId="{D7DB8642-EA24-4211-8B26-3C274D190514}"/>
    <dgm:cxn modelId="{CC40FAC3-E72A-47B3-903D-C9687F24CABD}" srcId="{1F5AFE97-F0BB-4CA9-8E47-8BDC6B57BC40}" destId="{6C58B0A7-3FAD-4F53-BE07-A40397B1DE55}" srcOrd="29" destOrd="0" parTransId="{53AFECAC-22A9-4FED-9414-840E8349E2EB}" sibTransId="{8FB99998-8589-4CEA-A52D-7A784F981407}"/>
    <dgm:cxn modelId="{B15659D2-0C4F-4AEA-850D-D4F3A8D9CB96}" srcId="{1F5AFE97-F0BB-4CA9-8E47-8BDC6B57BC40}" destId="{34AFA569-5DC6-4AF6-8595-C99E95AB709B}" srcOrd="28" destOrd="0" parTransId="{1E60ED49-7269-407B-B4B4-170A3E413B4E}" sibTransId="{5DE8484D-AB72-482D-B263-7057C05CFB6B}"/>
    <dgm:cxn modelId="{9047FAE0-C84C-4C63-BBE5-D39A2740806D}" type="presOf" srcId="{B6F071B0-50D2-40B5-B51E-020E3D8B9D66}" destId="{CFF8D5D8-14B4-4B20-8A12-78A9445DB4A7}" srcOrd="0" destOrd="0" presId="urn:microsoft.com/office/officeart/2008/layout/LinedList"/>
    <dgm:cxn modelId="{E750B3E2-AB2E-4CBA-9B85-9D4CA114B0AC}" srcId="{1F5AFE97-F0BB-4CA9-8E47-8BDC6B57BC40}" destId="{B7042BA8-30AC-462D-8DB1-CB14AC030FD1}" srcOrd="18" destOrd="0" parTransId="{19F1E3D5-93A2-41F7-86FF-55FBA8A69DDE}" sibTransId="{40A7DC48-ACF5-4FC2-9BA7-C26E0C2A7B8A}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4DE9D1E6-4C3E-4BC6-BFEF-D46C79F10132}" srcId="{1F5AFE97-F0BB-4CA9-8E47-8BDC6B57BC40}" destId="{BD52292C-09E7-4DA1-AF88-94BDE7CF4F54}" srcOrd="8" destOrd="0" parTransId="{3DDF5389-50BC-4C45-8B20-17DE3A11D2B6}" sibTransId="{DBF0E9A6-855D-4F7B-B14D-1A70F938C053}"/>
    <dgm:cxn modelId="{7BA8B5EA-A27E-4527-A0A3-890F1833F77C}" srcId="{1F5AFE97-F0BB-4CA9-8E47-8BDC6B57BC40}" destId="{8136D49A-66E3-4F8A-8F59-1FF97CFC2E72}" srcOrd="24" destOrd="0" parTransId="{DC5F87A3-7E1B-4103-948C-52CBFCD55D9E}" sibTransId="{02805B3D-DE7A-4F5E-8CCE-561B2C9FF04D}"/>
    <dgm:cxn modelId="{CC6807ED-424A-4C4F-AADC-6A6B238C9060}" srcId="{1F5AFE97-F0BB-4CA9-8E47-8BDC6B57BC40}" destId="{77151CEC-EDFC-479D-861E-5C636DDBD728}" srcOrd="4" destOrd="0" parTransId="{E2821716-AC6B-4EAF-8B13-818855B7A23F}" sibTransId="{46E9BE2A-B92A-4B65-A9E5-7A5FB54D935D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3D68D4F1-93A8-4563-BD5F-71E300EA26D4}" type="presOf" srcId="{8136D49A-66E3-4F8A-8F59-1FF97CFC2E72}" destId="{7F361B3E-2279-4548-A8A2-3837EEB065B1}" srcOrd="0" destOrd="0" presId="urn:microsoft.com/office/officeart/2008/layout/LinedList"/>
    <dgm:cxn modelId="{8FC5A6F8-2C2F-4863-9EB0-35915CA23458}" type="presOf" srcId="{29737CCD-6982-4220-B533-2A446D68510A}" destId="{E79076A5-91B1-486F-9978-97D1803C4398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F77B7AF8-6F3D-4C44-8839-ED9290049EE4}" type="presParOf" srcId="{BAB728B6-F674-4A35-B91A-9140E60690CA}" destId="{AD677BB2-6BB4-4558-8CFF-29D2BA10902C}" srcOrd="2" destOrd="0" presId="urn:microsoft.com/office/officeart/2008/layout/LinedList"/>
    <dgm:cxn modelId="{87103A23-A3EF-4776-B100-B8C458E51956}" type="presParOf" srcId="{BAB728B6-F674-4A35-B91A-9140E60690CA}" destId="{929ABD63-305A-43BA-8CAC-86B06BC55C13}" srcOrd="3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64E387A4-BAD1-4D35-9ABB-74CE64798837}" type="presParOf" srcId="{BAB728B6-F674-4A35-B91A-9140E60690CA}" destId="{031A6358-072A-4667-BFB0-7BF893E7FFD6}" srcOrd="6" destOrd="0" presId="urn:microsoft.com/office/officeart/2008/layout/LinedList"/>
    <dgm:cxn modelId="{39A92BE8-B5C3-4333-884C-4DFCDA456BDB}" type="presParOf" srcId="{BAB728B6-F674-4A35-B91A-9140E60690CA}" destId="{C802B983-FC30-44F9-ACA5-92335E952ABD}" srcOrd="7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8" destOrd="0" presId="urn:microsoft.com/office/officeart/2008/layout/LinedList"/>
    <dgm:cxn modelId="{5347104E-3B45-4EE2-B522-44AF84A06630}" type="presParOf" srcId="{BAB728B6-F674-4A35-B91A-9140E60690CA}" destId="{CF8439BC-6C70-4C8E-A358-60147091A4EF}" srcOrd="9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FC04944-4668-4771-B22E-B13FCAB3D574}" type="presParOf" srcId="{BAB728B6-F674-4A35-B91A-9140E60690CA}" destId="{0E8B7303-66E1-45AB-B42B-E3C888B32EE7}" srcOrd="10" destOrd="0" presId="urn:microsoft.com/office/officeart/2008/layout/LinedList"/>
    <dgm:cxn modelId="{DBB738B0-A5D1-46B9-B3FE-54BDD76BF426}" type="presParOf" srcId="{BAB728B6-F674-4A35-B91A-9140E60690CA}" destId="{5596B009-4DE9-46BE-A197-D1897F65158C}" srcOrd="11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12" destOrd="0" presId="urn:microsoft.com/office/officeart/2008/layout/LinedList"/>
    <dgm:cxn modelId="{97021D14-2677-4A6E-A76F-73F9D4FF6C82}" type="presParOf" srcId="{BAB728B6-F674-4A35-B91A-9140E60690CA}" destId="{C3598CB8-B642-4D6E-86F4-DD24610FEAE8}" srcOrd="13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14" destOrd="0" presId="urn:microsoft.com/office/officeart/2008/layout/LinedList"/>
    <dgm:cxn modelId="{7DFFF740-6B8C-4AFC-9CDB-124C26ADF296}" type="presParOf" srcId="{BAB728B6-F674-4A35-B91A-9140E60690CA}" destId="{C5BC6C6C-1C8E-4ED8-A14D-32922EF7EAA7}" srcOrd="15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16" destOrd="0" presId="urn:microsoft.com/office/officeart/2008/layout/LinedList"/>
    <dgm:cxn modelId="{00205FEB-2E2B-40D0-BBAE-93613BADD1A3}" type="presParOf" srcId="{BAB728B6-F674-4A35-B91A-9140E60690CA}" destId="{A072FE71-7C14-4B98-BDCD-69DD03439607}" srcOrd="17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18" destOrd="0" presId="urn:microsoft.com/office/officeart/2008/layout/LinedList"/>
    <dgm:cxn modelId="{C3641CF3-96FE-405A-A003-8AA5DE3F4110}" type="presParOf" srcId="{BAB728B6-F674-4A35-B91A-9140E60690CA}" destId="{0791A0E0-B891-4187-B13B-C9D895D4133B}" srcOrd="19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2D11173-D56F-4D56-BB4D-64EBE45E7FC9}" type="presParOf" srcId="{BAB728B6-F674-4A35-B91A-9140E60690CA}" destId="{1F9551A9-0318-4FBC-B1E7-5799C01FAD93}" srcOrd="20" destOrd="0" presId="urn:microsoft.com/office/officeart/2008/layout/LinedList"/>
    <dgm:cxn modelId="{E2DA68AD-7CB7-44BE-90D5-272171A57DB8}" type="presParOf" srcId="{BAB728B6-F674-4A35-B91A-9140E60690CA}" destId="{C8D2CA5B-DA50-4EA1-9A74-4FD2D429B785}" srcOrd="21" destOrd="0" presId="urn:microsoft.com/office/officeart/2008/layout/LinedList"/>
    <dgm:cxn modelId="{1DA77977-F68B-421F-A1C8-FC6C858CD60C}" type="presParOf" srcId="{C8D2CA5B-DA50-4EA1-9A74-4FD2D429B785}" destId="{A774E7D0-264C-4D67-92E1-63662009D4FE}" srcOrd="0" destOrd="0" presId="urn:microsoft.com/office/officeart/2008/layout/LinedList"/>
    <dgm:cxn modelId="{E7453B7E-0C9C-401A-A856-1BF9C14DC79D}" type="presParOf" srcId="{C8D2CA5B-DA50-4EA1-9A74-4FD2D429B785}" destId="{13A33781-89D3-4153-96EE-F2C43F4AEE5B}" srcOrd="1" destOrd="0" presId="urn:microsoft.com/office/officeart/2008/layout/LinedList"/>
    <dgm:cxn modelId="{519CF583-64B4-4CFB-957D-08B331796ACC}" type="presParOf" srcId="{BAB728B6-F674-4A35-B91A-9140E60690CA}" destId="{8A3FA713-F420-4F5F-8BA7-84D76E58CE97}" srcOrd="22" destOrd="0" presId="urn:microsoft.com/office/officeart/2008/layout/LinedList"/>
    <dgm:cxn modelId="{823DB37B-77D7-49BD-BA1D-45B7C477482F}" type="presParOf" srcId="{BAB728B6-F674-4A35-B91A-9140E60690CA}" destId="{8582FC7C-FA26-4A75-ACD0-95952A05B7B5}" srcOrd="23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B68C4CCD-4415-4F55-AD97-17C5C947756F}" type="presParOf" srcId="{BAB728B6-F674-4A35-B91A-9140E60690CA}" destId="{4D9586B2-5479-4D67-A7F0-0C3C9D290852}" srcOrd="24" destOrd="0" presId="urn:microsoft.com/office/officeart/2008/layout/LinedList"/>
    <dgm:cxn modelId="{58A19EFE-17E0-462B-BCB8-FBF770E16B83}" type="presParOf" srcId="{BAB728B6-F674-4A35-B91A-9140E60690CA}" destId="{2EC4C556-773E-42A0-9F8F-6F2EC103943C}" srcOrd="25" destOrd="0" presId="urn:microsoft.com/office/officeart/2008/layout/LinedList"/>
    <dgm:cxn modelId="{A96A220A-7736-41EE-B3B7-80F7A7A82796}" type="presParOf" srcId="{2EC4C556-773E-42A0-9F8F-6F2EC103943C}" destId="{CFF8D5D8-14B4-4B20-8A12-78A9445DB4A7}" srcOrd="0" destOrd="0" presId="urn:microsoft.com/office/officeart/2008/layout/LinedList"/>
    <dgm:cxn modelId="{DCDD1516-F35E-4E67-80EF-B52311AF6960}" type="presParOf" srcId="{2EC4C556-773E-42A0-9F8F-6F2EC103943C}" destId="{F42266AD-2404-44E5-ADC9-69D89DB51C8C}" srcOrd="1" destOrd="0" presId="urn:microsoft.com/office/officeart/2008/layout/LinedList"/>
    <dgm:cxn modelId="{250432B3-F88A-4590-9566-67F4DB77F07C}" type="presParOf" srcId="{BAB728B6-F674-4A35-B91A-9140E60690CA}" destId="{760403E6-4256-46E3-A80A-A8380C0F377A}" srcOrd="26" destOrd="0" presId="urn:microsoft.com/office/officeart/2008/layout/LinedList"/>
    <dgm:cxn modelId="{BDF14F1C-9136-49C6-8D68-C2D91F7598B0}" type="presParOf" srcId="{BAB728B6-F674-4A35-B91A-9140E60690CA}" destId="{EADF8CC1-5013-41CD-A0A9-B7299E6C30C2}" srcOrd="27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9B99C25E-CF0D-4F8C-80CC-66B29D779FDB}" type="presParOf" srcId="{BAB728B6-F674-4A35-B91A-9140E60690CA}" destId="{2AB74C76-23AF-4F53-9F05-F353F7E0A563}" srcOrd="28" destOrd="0" presId="urn:microsoft.com/office/officeart/2008/layout/LinedList"/>
    <dgm:cxn modelId="{28BB577E-30A1-45F9-96E2-52334CC423F2}" type="presParOf" srcId="{BAB728B6-F674-4A35-B91A-9140E60690CA}" destId="{3466BC6A-27BF-467D-AA7D-90BF0CF00563}" srcOrd="29" destOrd="0" presId="urn:microsoft.com/office/officeart/2008/layout/LinedList"/>
    <dgm:cxn modelId="{7180ADC9-403A-43BD-ACF5-1D4A3C645BF2}" type="presParOf" srcId="{3466BC6A-27BF-467D-AA7D-90BF0CF00563}" destId="{980DB02D-BA5E-41E0-AE81-7B72336D339C}" srcOrd="0" destOrd="0" presId="urn:microsoft.com/office/officeart/2008/layout/LinedList"/>
    <dgm:cxn modelId="{998A9938-9E6A-49B2-9AA6-CA184ADE5941}" type="presParOf" srcId="{3466BC6A-27BF-467D-AA7D-90BF0CF00563}" destId="{47094F4C-4F83-4C93-AB6D-C9BC58D16AD0}" srcOrd="1" destOrd="0" presId="urn:microsoft.com/office/officeart/2008/layout/LinedList"/>
    <dgm:cxn modelId="{CC556862-18E4-45DB-987B-63B31E7CA845}" type="presParOf" srcId="{BAB728B6-F674-4A35-B91A-9140E60690CA}" destId="{64F00C42-34AF-4D8C-B5F7-380A5237C0E8}" srcOrd="30" destOrd="0" presId="urn:microsoft.com/office/officeart/2008/layout/LinedList"/>
    <dgm:cxn modelId="{FDED416A-998F-4E8B-ADC7-618299CDD17A}" type="presParOf" srcId="{BAB728B6-F674-4A35-B91A-9140E60690CA}" destId="{B0FF183D-41E4-4086-BF9C-FE62DE96109B}" srcOrd="31" destOrd="0" presId="urn:microsoft.com/office/officeart/2008/layout/LinedList"/>
    <dgm:cxn modelId="{0C302C50-8649-4014-9336-946554ABC1DC}" type="presParOf" srcId="{B0FF183D-41E4-4086-BF9C-FE62DE96109B}" destId="{928C95B4-DCF3-4B34-A94A-3AC0F53447B3}" srcOrd="0" destOrd="0" presId="urn:microsoft.com/office/officeart/2008/layout/LinedList"/>
    <dgm:cxn modelId="{46139F2D-B282-4B6B-ACD9-3D7B7EE54F5A}" type="presParOf" srcId="{B0FF183D-41E4-4086-BF9C-FE62DE96109B}" destId="{6A886AC1-3FCE-4F4B-90C4-AA64815F513B}" srcOrd="1" destOrd="0" presId="urn:microsoft.com/office/officeart/2008/layout/LinedList"/>
    <dgm:cxn modelId="{83A5A0AB-55D4-43D4-A165-7101ECDB2EBB}" type="presParOf" srcId="{BAB728B6-F674-4A35-B91A-9140E60690CA}" destId="{A775D9F0-5313-4346-9CF7-F013F2F21A85}" srcOrd="32" destOrd="0" presId="urn:microsoft.com/office/officeart/2008/layout/LinedList"/>
    <dgm:cxn modelId="{ACE57530-3F07-4789-A220-046FC3CFE19E}" type="presParOf" srcId="{BAB728B6-F674-4A35-B91A-9140E60690CA}" destId="{2970FCF6-38E6-4648-AF05-C860CE49ED35}" srcOrd="33" destOrd="0" presId="urn:microsoft.com/office/officeart/2008/layout/LinedList"/>
    <dgm:cxn modelId="{BA47F946-5008-4C52-B968-B4876E1F6EF8}" type="presParOf" srcId="{2970FCF6-38E6-4648-AF05-C860CE49ED35}" destId="{6FBF90B1-B4F8-4366-994C-4136758CF111}" srcOrd="0" destOrd="0" presId="urn:microsoft.com/office/officeart/2008/layout/LinedList"/>
    <dgm:cxn modelId="{2E9BE7D8-B8ED-40A3-B7D9-DDA216AA8100}" type="presParOf" srcId="{2970FCF6-38E6-4648-AF05-C860CE49ED35}" destId="{E72E0E81-EB83-42AE-9855-DC724F3149F9}" srcOrd="1" destOrd="0" presId="urn:microsoft.com/office/officeart/2008/layout/LinedList"/>
    <dgm:cxn modelId="{DE1466FD-C261-4768-9D22-1F0C9B24B6B3}" type="presParOf" srcId="{BAB728B6-F674-4A35-B91A-9140E60690CA}" destId="{EE789137-5CF7-480E-BD7D-DDB487271BD0}" srcOrd="34" destOrd="0" presId="urn:microsoft.com/office/officeart/2008/layout/LinedList"/>
    <dgm:cxn modelId="{1714812B-3864-4D0F-AF30-55B809A9EE7C}" type="presParOf" srcId="{BAB728B6-F674-4A35-B91A-9140E60690CA}" destId="{1C9CCB63-2CD1-4E1C-9885-98FA1776B318}" srcOrd="35" destOrd="0" presId="urn:microsoft.com/office/officeart/2008/layout/LinedList"/>
    <dgm:cxn modelId="{6284EBF1-B9C0-43A9-842C-3CEC2F86931E}" type="presParOf" srcId="{1C9CCB63-2CD1-4E1C-9885-98FA1776B318}" destId="{63294AD2-4FB6-44D7-94DF-FDED76D0BD1D}" srcOrd="0" destOrd="0" presId="urn:microsoft.com/office/officeart/2008/layout/LinedList"/>
    <dgm:cxn modelId="{7CB99BD1-676E-4A89-BD51-8896646161DD}" type="presParOf" srcId="{1C9CCB63-2CD1-4E1C-9885-98FA1776B318}" destId="{9C5FE5F2-A9F0-4D82-AB8F-6882AB635D64}" srcOrd="1" destOrd="0" presId="urn:microsoft.com/office/officeart/2008/layout/LinedList"/>
    <dgm:cxn modelId="{B272C091-5168-4552-83CD-87DB2C42BCC7}" type="presParOf" srcId="{BAB728B6-F674-4A35-B91A-9140E60690CA}" destId="{A514E3F0-B2A9-4F78-A343-87E15DD8B158}" srcOrd="36" destOrd="0" presId="urn:microsoft.com/office/officeart/2008/layout/LinedList"/>
    <dgm:cxn modelId="{7AE3CBE9-B7FE-4781-AE39-B0BFC3366B5B}" type="presParOf" srcId="{BAB728B6-F674-4A35-B91A-9140E60690CA}" destId="{3D963362-2E51-41FD-964D-5E2A380EE29D}" srcOrd="37" destOrd="0" presId="urn:microsoft.com/office/officeart/2008/layout/LinedList"/>
    <dgm:cxn modelId="{F7F497E6-48F2-40B6-9027-69EA820A6479}" type="presParOf" srcId="{3D963362-2E51-41FD-964D-5E2A380EE29D}" destId="{8AC27844-2543-444B-A07F-9B20D6C06318}" srcOrd="0" destOrd="0" presId="urn:microsoft.com/office/officeart/2008/layout/LinedList"/>
    <dgm:cxn modelId="{A3650774-3B21-482A-8156-044D41C71204}" type="presParOf" srcId="{3D963362-2E51-41FD-964D-5E2A380EE29D}" destId="{7FEA69B8-35A6-4111-8C28-12BEFF73B1BB}" srcOrd="1" destOrd="0" presId="urn:microsoft.com/office/officeart/2008/layout/LinedList"/>
    <dgm:cxn modelId="{4F8E5E0C-3FA9-4A73-8D2D-9ED02CDB0326}" type="presParOf" srcId="{BAB728B6-F674-4A35-B91A-9140E60690CA}" destId="{ECECD4CC-DEC9-4D59-8DDF-788E38EF8BF7}" srcOrd="38" destOrd="0" presId="urn:microsoft.com/office/officeart/2008/layout/LinedList"/>
    <dgm:cxn modelId="{75DC66F1-E4D4-4F4C-B6A9-9AE0729ED0FA}" type="presParOf" srcId="{BAB728B6-F674-4A35-B91A-9140E60690CA}" destId="{459BDAC9-1739-411B-9CF2-C09505EF6024}" srcOrd="39" destOrd="0" presId="urn:microsoft.com/office/officeart/2008/layout/LinedList"/>
    <dgm:cxn modelId="{76FBB44F-E31E-482A-BEB7-E39AD2CB85E7}" type="presParOf" srcId="{459BDAC9-1739-411B-9CF2-C09505EF6024}" destId="{3DBCDDA1-937F-4C66-9737-585E5B532717}" srcOrd="0" destOrd="0" presId="urn:microsoft.com/office/officeart/2008/layout/LinedList"/>
    <dgm:cxn modelId="{3D74DAD3-F7DC-4059-BAC6-00460EA47B83}" type="presParOf" srcId="{459BDAC9-1739-411B-9CF2-C09505EF6024}" destId="{31C6B9D8-F866-4EC3-B2D3-35FFF08A1BB8}" srcOrd="1" destOrd="0" presId="urn:microsoft.com/office/officeart/2008/layout/LinedList"/>
    <dgm:cxn modelId="{C0F56F4F-A0E5-476D-8AB1-48E0CB1650A7}" type="presParOf" srcId="{BAB728B6-F674-4A35-B91A-9140E60690CA}" destId="{F27A1547-DF8A-4D43-806D-659644065215}" srcOrd="40" destOrd="0" presId="urn:microsoft.com/office/officeart/2008/layout/LinedList"/>
    <dgm:cxn modelId="{9E1C3B46-3E04-47E3-89F5-B27665C6E9C6}" type="presParOf" srcId="{BAB728B6-F674-4A35-B91A-9140E60690CA}" destId="{E8957CE1-864E-4CB7-9732-45FECF806A67}" srcOrd="41" destOrd="0" presId="urn:microsoft.com/office/officeart/2008/layout/LinedList"/>
    <dgm:cxn modelId="{9A6DF015-171C-4B8C-9E4E-38EECCF5BE1B}" type="presParOf" srcId="{E8957CE1-864E-4CB7-9732-45FECF806A67}" destId="{5279B763-47A1-484D-B92F-57BCE6B6A1A5}" srcOrd="0" destOrd="0" presId="urn:microsoft.com/office/officeart/2008/layout/LinedList"/>
    <dgm:cxn modelId="{9A7AA6AE-472E-4DC3-A1CB-BE180D2A17BC}" type="presParOf" srcId="{E8957CE1-864E-4CB7-9732-45FECF806A67}" destId="{5E67DC91-A534-4593-892C-15E6BB780A46}" srcOrd="1" destOrd="0" presId="urn:microsoft.com/office/officeart/2008/layout/LinedList"/>
    <dgm:cxn modelId="{72B415DD-D5AB-40D5-9113-D23E140BD1DE}" type="presParOf" srcId="{BAB728B6-F674-4A35-B91A-9140E60690CA}" destId="{59CBE56C-F8DA-48B7-A66D-E424101CEFD2}" srcOrd="42" destOrd="0" presId="urn:microsoft.com/office/officeart/2008/layout/LinedList"/>
    <dgm:cxn modelId="{CB9501E7-E37F-4D0E-81FE-BAE9F9610721}" type="presParOf" srcId="{BAB728B6-F674-4A35-B91A-9140E60690CA}" destId="{0094E5FC-DBC0-4F08-9574-56059D8C271E}" srcOrd="43" destOrd="0" presId="urn:microsoft.com/office/officeart/2008/layout/LinedList"/>
    <dgm:cxn modelId="{CE303F63-6ABB-485C-8CA6-F274BE587D9A}" type="presParOf" srcId="{0094E5FC-DBC0-4F08-9574-56059D8C271E}" destId="{E79076A5-91B1-486F-9978-97D1803C4398}" srcOrd="0" destOrd="0" presId="urn:microsoft.com/office/officeart/2008/layout/LinedList"/>
    <dgm:cxn modelId="{20C152E3-EEAA-4080-AB12-1F9601C263F1}" type="presParOf" srcId="{0094E5FC-DBC0-4F08-9574-56059D8C271E}" destId="{0C96685D-CC49-438E-BC5C-DE8CDEA4826F}" srcOrd="1" destOrd="0" presId="urn:microsoft.com/office/officeart/2008/layout/LinedList"/>
    <dgm:cxn modelId="{83A3FB15-5187-46E3-867F-E499749A215E}" type="presParOf" srcId="{BAB728B6-F674-4A35-B91A-9140E60690CA}" destId="{F71A89F5-325E-4F36-A62C-B78EDC99AADA}" srcOrd="44" destOrd="0" presId="urn:microsoft.com/office/officeart/2008/layout/LinedList"/>
    <dgm:cxn modelId="{00D063B6-5954-409E-A03D-A503BD4C8DC2}" type="presParOf" srcId="{BAB728B6-F674-4A35-B91A-9140E60690CA}" destId="{A17006DF-3F74-4DA3-B30E-1518437C0E82}" srcOrd="45" destOrd="0" presId="urn:microsoft.com/office/officeart/2008/layout/LinedList"/>
    <dgm:cxn modelId="{92F59B72-B53D-44B5-9B31-BFB08838D719}" type="presParOf" srcId="{A17006DF-3F74-4DA3-B30E-1518437C0E82}" destId="{3F7FF7AD-683B-4E04-98F7-D6423C5B982B}" srcOrd="0" destOrd="0" presId="urn:microsoft.com/office/officeart/2008/layout/LinedList"/>
    <dgm:cxn modelId="{96F0DF7F-45BE-401F-A93F-21BB5DF62E20}" type="presParOf" srcId="{A17006DF-3F74-4DA3-B30E-1518437C0E82}" destId="{C0821609-B449-4F49-92BC-05075F56128C}" srcOrd="1" destOrd="0" presId="urn:microsoft.com/office/officeart/2008/layout/LinedList"/>
    <dgm:cxn modelId="{EDAC4672-7A5E-4607-A544-5C68DCDD7FE4}" type="presParOf" srcId="{BAB728B6-F674-4A35-B91A-9140E60690CA}" destId="{CDEAA828-C55C-44BD-8B1C-854D35F2DC41}" srcOrd="46" destOrd="0" presId="urn:microsoft.com/office/officeart/2008/layout/LinedList"/>
    <dgm:cxn modelId="{40F5E171-EB6E-427A-ACEE-B195B3222FAC}" type="presParOf" srcId="{BAB728B6-F674-4A35-B91A-9140E60690CA}" destId="{14E2BF82-78C5-4B44-99B2-1C4A4ECA0F54}" srcOrd="47" destOrd="0" presId="urn:microsoft.com/office/officeart/2008/layout/LinedList"/>
    <dgm:cxn modelId="{A030346D-5ACE-4D37-8647-E2EE8817A0EE}" type="presParOf" srcId="{14E2BF82-78C5-4B44-99B2-1C4A4ECA0F54}" destId="{C3D04352-C7FA-40AC-9F7A-B589678F7A4B}" srcOrd="0" destOrd="0" presId="urn:microsoft.com/office/officeart/2008/layout/LinedList"/>
    <dgm:cxn modelId="{759DC7B1-4EFF-48B7-A3A2-6AC5968DF06A}" type="presParOf" srcId="{14E2BF82-78C5-4B44-99B2-1C4A4ECA0F54}" destId="{C28E2C34-DFF6-4F74-B11F-C37132D0267B}" srcOrd="1" destOrd="0" presId="urn:microsoft.com/office/officeart/2008/layout/LinedList"/>
    <dgm:cxn modelId="{D6064DEA-EFCB-4B5B-9F5B-F18C2A0A2E3A}" type="presParOf" srcId="{BAB728B6-F674-4A35-B91A-9140E60690CA}" destId="{3B38FD71-04D0-470D-A1A1-C4D606C36157}" srcOrd="48" destOrd="0" presId="urn:microsoft.com/office/officeart/2008/layout/LinedList"/>
    <dgm:cxn modelId="{29907728-EA18-438E-A1E6-79C22DEE2A29}" type="presParOf" srcId="{BAB728B6-F674-4A35-B91A-9140E60690CA}" destId="{A6D8D23B-2D28-42A0-B4BD-624DD4288E41}" srcOrd="49" destOrd="0" presId="urn:microsoft.com/office/officeart/2008/layout/LinedList"/>
    <dgm:cxn modelId="{AEFC084E-6D56-41A5-9982-E22A50EB4C43}" type="presParOf" srcId="{A6D8D23B-2D28-42A0-B4BD-624DD4288E41}" destId="{7F361B3E-2279-4548-A8A2-3837EEB065B1}" srcOrd="0" destOrd="0" presId="urn:microsoft.com/office/officeart/2008/layout/LinedList"/>
    <dgm:cxn modelId="{BE14A606-0069-4C4D-9CAB-6458F9BE6D29}" type="presParOf" srcId="{A6D8D23B-2D28-42A0-B4BD-624DD4288E41}" destId="{405D0929-23CD-4FE7-AB5E-5916615210A8}" srcOrd="1" destOrd="0" presId="urn:microsoft.com/office/officeart/2008/layout/LinedList"/>
    <dgm:cxn modelId="{813F6E33-8173-429B-88B5-06E057F10180}" type="presParOf" srcId="{BAB728B6-F674-4A35-B91A-9140E60690CA}" destId="{F4CCF1AC-74EC-4AF3-A199-7733A1F901CC}" srcOrd="50" destOrd="0" presId="urn:microsoft.com/office/officeart/2008/layout/LinedList"/>
    <dgm:cxn modelId="{D0789613-3411-4699-BF97-957BB002DCE7}" type="presParOf" srcId="{BAB728B6-F674-4A35-B91A-9140E60690CA}" destId="{759DDB9F-039E-47CC-B1C7-4AC170A98BE1}" srcOrd="51" destOrd="0" presId="urn:microsoft.com/office/officeart/2008/layout/LinedList"/>
    <dgm:cxn modelId="{585D83A9-C963-428E-9216-27CA40C79134}" type="presParOf" srcId="{759DDB9F-039E-47CC-B1C7-4AC170A98BE1}" destId="{BD4829E0-F79F-42BC-A543-EBEAE1E856BE}" srcOrd="0" destOrd="0" presId="urn:microsoft.com/office/officeart/2008/layout/LinedList"/>
    <dgm:cxn modelId="{5BCB7F0D-866F-4A87-B045-595F197F0B86}" type="presParOf" srcId="{759DDB9F-039E-47CC-B1C7-4AC170A98BE1}" destId="{01F07C2C-659D-45BB-90BE-C34638E9398D}" srcOrd="1" destOrd="0" presId="urn:microsoft.com/office/officeart/2008/layout/LinedList"/>
    <dgm:cxn modelId="{6865E1EB-22C8-4F2C-9A33-3541D9DC3876}" type="presParOf" srcId="{BAB728B6-F674-4A35-B91A-9140E60690CA}" destId="{45F1EC85-3091-4519-94BA-6CA90E8C9BBF}" srcOrd="52" destOrd="0" presId="urn:microsoft.com/office/officeart/2008/layout/LinedList"/>
    <dgm:cxn modelId="{2417C9E4-88F9-4A79-A19F-42E6E454D17C}" type="presParOf" srcId="{BAB728B6-F674-4A35-B91A-9140E60690CA}" destId="{DE8B4DCA-3BAF-416A-8D64-B9F8289ABF94}" srcOrd="53" destOrd="0" presId="urn:microsoft.com/office/officeart/2008/layout/LinedList"/>
    <dgm:cxn modelId="{9CE25E8C-9A6B-49A0-BB63-588B7092EEC0}" type="presParOf" srcId="{DE8B4DCA-3BAF-416A-8D64-B9F8289ABF94}" destId="{14BDBEF5-A676-4F22-94D3-A285BEE10FA7}" srcOrd="0" destOrd="0" presId="urn:microsoft.com/office/officeart/2008/layout/LinedList"/>
    <dgm:cxn modelId="{C7075859-529D-4109-924C-F1B2B408F2D6}" type="presParOf" srcId="{DE8B4DCA-3BAF-416A-8D64-B9F8289ABF94}" destId="{C504E614-DBAD-49F9-99CA-DA675D21E2E5}" srcOrd="1" destOrd="0" presId="urn:microsoft.com/office/officeart/2008/layout/LinedList"/>
    <dgm:cxn modelId="{47BE1551-30E8-4B98-A4DD-98A80DE8E44F}" type="presParOf" srcId="{BAB728B6-F674-4A35-B91A-9140E60690CA}" destId="{CBDC8C62-8596-4850-B576-A2798B4FD9C7}" srcOrd="54" destOrd="0" presId="urn:microsoft.com/office/officeart/2008/layout/LinedList"/>
    <dgm:cxn modelId="{D345C269-42A4-4844-A375-8D95ED3B53DE}" type="presParOf" srcId="{BAB728B6-F674-4A35-B91A-9140E60690CA}" destId="{B5714B85-0F21-4B0F-AE6E-97DDCA5E53D2}" srcOrd="55" destOrd="0" presId="urn:microsoft.com/office/officeart/2008/layout/LinedList"/>
    <dgm:cxn modelId="{0E515795-A360-45C1-B416-F6937B954877}" type="presParOf" srcId="{B5714B85-0F21-4B0F-AE6E-97DDCA5E53D2}" destId="{4AF49468-A334-4AF5-83A6-7CCA9DF73549}" srcOrd="0" destOrd="0" presId="urn:microsoft.com/office/officeart/2008/layout/LinedList"/>
    <dgm:cxn modelId="{280D6820-2F1D-4D87-9428-4B370A08B59F}" type="presParOf" srcId="{B5714B85-0F21-4B0F-AE6E-97DDCA5E53D2}" destId="{FF94843D-3897-40DF-99AC-59A410546A80}" srcOrd="1" destOrd="0" presId="urn:microsoft.com/office/officeart/2008/layout/LinedList"/>
    <dgm:cxn modelId="{51B89AC0-EAB8-4F22-84BD-716048355BBD}" type="presParOf" srcId="{BAB728B6-F674-4A35-B91A-9140E60690CA}" destId="{2D527BF9-AF1A-42A9-8A87-EDA1A4F26774}" srcOrd="56" destOrd="0" presId="urn:microsoft.com/office/officeart/2008/layout/LinedList"/>
    <dgm:cxn modelId="{F2E10FF2-8062-40B5-91A0-1F733BB9821A}" type="presParOf" srcId="{BAB728B6-F674-4A35-B91A-9140E60690CA}" destId="{C1867BB7-F4CF-435C-8386-186192FBAF11}" srcOrd="57" destOrd="0" presId="urn:microsoft.com/office/officeart/2008/layout/LinedList"/>
    <dgm:cxn modelId="{240A3CDA-7EF7-4E7E-AA13-BD4F7EEFCCE2}" type="presParOf" srcId="{C1867BB7-F4CF-435C-8386-186192FBAF11}" destId="{32BDF8A7-118E-43DD-B33C-3BFBF4083CED}" srcOrd="0" destOrd="0" presId="urn:microsoft.com/office/officeart/2008/layout/LinedList"/>
    <dgm:cxn modelId="{0FCB5D16-9F13-4C00-8771-1CEBB1B1A159}" type="presParOf" srcId="{C1867BB7-F4CF-435C-8386-186192FBAF11}" destId="{29A50F27-4122-4CE9-B8AA-E35BD3519B43}" srcOrd="1" destOrd="0" presId="urn:microsoft.com/office/officeart/2008/layout/LinedList"/>
    <dgm:cxn modelId="{96AAF4FA-245C-4483-9A70-4446D1920FEA}" type="presParOf" srcId="{BAB728B6-F674-4A35-B91A-9140E60690CA}" destId="{98632796-574C-4373-8BD8-C0A5432BE984}" srcOrd="58" destOrd="0" presId="urn:microsoft.com/office/officeart/2008/layout/LinedList"/>
    <dgm:cxn modelId="{B0833D64-B577-49C1-A154-5C7D2DF4A9B3}" type="presParOf" srcId="{BAB728B6-F674-4A35-B91A-9140E60690CA}" destId="{1C627503-9301-4A17-A79D-DB31DA301CFE}" srcOrd="59" destOrd="0" presId="urn:microsoft.com/office/officeart/2008/layout/LinedList"/>
    <dgm:cxn modelId="{5A3D3DC5-70DF-4824-95F6-2272B33BE40E}" type="presParOf" srcId="{1C627503-9301-4A17-A79D-DB31DA301CFE}" destId="{288D3FA4-AB75-4E35-952F-8885D1163653}" srcOrd="0" destOrd="0" presId="urn:microsoft.com/office/officeart/2008/layout/LinedList"/>
    <dgm:cxn modelId="{0D451B5A-3476-4CAF-ABD4-2DCA4672DD4D}" type="presParOf" srcId="{1C627503-9301-4A17-A79D-DB31DA301CFE}" destId="{C500AF45-7897-4322-92DF-CC5FB15BECC8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1 JAVNA UPRAVA I KOMUNALNO GOSPODARSKI POSLOVI</a:t>
          </a:r>
        </a:p>
      </dsp:txBody>
      <dsp:txXfrm>
        <a:off x="0" y="1095"/>
        <a:ext cx="5791200" cy="299203"/>
      </dsp:txXfrm>
    </dsp:sp>
    <dsp:sp modelId="{AD677BB2-6BB4-4558-8CFF-29D2BA10902C}">
      <dsp:nvSpPr>
        <dsp:cNvPr id="0" name=""/>
        <dsp:cNvSpPr/>
      </dsp:nvSpPr>
      <dsp:spPr>
        <a:xfrm>
          <a:off x="0" y="3002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300299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1 GRADSKA UPRAVA</a:t>
          </a:r>
        </a:p>
      </dsp:txBody>
      <dsp:txXfrm>
        <a:off x="0" y="300299"/>
        <a:ext cx="5791200" cy="299203"/>
      </dsp:txXfrm>
    </dsp:sp>
    <dsp:sp modelId="{F48B2192-CDED-49F8-AB30-D2D72894B69E}">
      <dsp:nvSpPr>
        <dsp:cNvPr id="0" name=""/>
        <dsp:cNvSpPr/>
      </dsp:nvSpPr>
      <dsp:spPr>
        <a:xfrm>
          <a:off x="0" y="5995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599503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Poslovanje gradske uprave</a:t>
          </a:r>
        </a:p>
      </dsp:txBody>
      <dsp:txXfrm>
        <a:off x="0" y="599503"/>
        <a:ext cx="5791200" cy="299203"/>
      </dsp:txXfrm>
    </dsp:sp>
    <dsp:sp modelId="{031A6358-072A-4667-BFB0-7BF893E7FFD6}">
      <dsp:nvSpPr>
        <dsp:cNvPr id="0" name=""/>
        <dsp:cNvSpPr/>
      </dsp:nvSpPr>
      <dsp:spPr>
        <a:xfrm>
          <a:off x="0" y="89870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898707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Nabava nekretnina i obnova zgrada</a:t>
          </a:r>
        </a:p>
      </dsp:txBody>
      <dsp:txXfrm>
        <a:off x="0" y="898707"/>
        <a:ext cx="5791200" cy="299203"/>
      </dsp:txXfrm>
    </dsp:sp>
    <dsp:sp modelId="{3B867A50-B3D7-4072-941A-06F91CE0BBFD}">
      <dsp:nvSpPr>
        <dsp:cNvPr id="0" name=""/>
        <dsp:cNvSpPr/>
      </dsp:nvSpPr>
      <dsp:spPr>
        <a:xfrm>
          <a:off x="0" y="11979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197911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Izrada prostorno - planske dokumentacije</a:t>
          </a:r>
        </a:p>
      </dsp:txBody>
      <dsp:txXfrm>
        <a:off x="0" y="1197911"/>
        <a:ext cx="5791200" cy="299203"/>
      </dsp:txXfrm>
    </dsp:sp>
    <dsp:sp modelId="{0E8B7303-66E1-45AB-B42B-E3C888B32EE7}">
      <dsp:nvSpPr>
        <dsp:cNvPr id="0" name=""/>
        <dsp:cNvSpPr/>
      </dsp:nvSpPr>
      <dsp:spPr>
        <a:xfrm>
          <a:off x="0" y="149711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1497115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Program kreditnog zaduženja</a:t>
          </a:r>
          <a:endParaRPr lang="hr-HR" sz="500" kern="1200"/>
        </a:p>
      </dsp:txBody>
      <dsp:txXfrm>
        <a:off x="0" y="1497115"/>
        <a:ext cx="5791200" cy="299203"/>
      </dsp:txXfrm>
    </dsp:sp>
    <dsp:sp modelId="{77214F64-A6DC-4497-981E-1DF830CD0B12}">
      <dsp:nvSpPr>
        <dsp:cNvPr id="0" name=""/>
        <dsp:cNvSpPr/>
      </dsp:nvSpPr>
      <dsp:spPr>
        <a:xfrm>
          <a:off x="0" y="17963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1796319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Održavanje zgrada</a:t>
          </a:r>
          <a:endParaRPr lang="hr-HR" sz="500" kern="1200"/>
        </a:p>
      </dsp:txBody>
      <dsp:txXfrm>
        <a:off x="0" y="1796319"/>
        <a:ext cx="5791200" cy="299203"/>
      </dsp:txXfrm>
    </dsp:sp>
    <dsp:sp modelId="{31E627F7-3673-4BDF-9FFF-65931932C922}">
      <dsp:nvSpPr>
        <dsp:cNvPr id="0" name=""/>
        <dsp:cNvSpPr/>
      </dsp:nvSpPr>
      <dsp:spPr>
        <a:xfrm>
          <a:off x="0" y="209552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2095523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2  KOMUNALNI I GOSPODARSKI POSLOVI</a:t>
          </a:r>
          <a:endParaRPr lang="hr-HR" sz="500" b="1" kern="1200"/>
        </a:p>
      </dsp:txBody>
      <dsp:txXfrm>
        <a:off x="0" y="2095523"/>
        <a:ext cx="5791200" cy="299203"/>
      </dsp:txXfrm>
    </dsp:sp>
    <dsp:sp modelId="{B6B150A4-9048-43C4-8517-13316CEA1F2C}">
      <dsp:nvSpPr>
        <dsp:cNvPr id="0" name=""/>
        <dsp:cNvSpPr/>
      </dsp:nvSpPr>
      <dsp:spPr>
        <a:xfrm>
          <a:off x="0" y="239472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2394727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1004 Program održavanja komunalne infrastrukture</a:t>
          </a:r>
          <a:endParaRPr lang="hr-HR" sz="500" kern="1200"/>
        </a:p>
      </dsp:txBody>
      <dsp:txXfrm>
        <a:off x="0" y="2394727"/>
        <a:ext cx="5791200" cy="299203"/>
      </dsp:txXfrm>
    </dsp:sp>
    <dsp:sp modelId="{0E24DFD9-643D-4CCE-A37C-95FEEF6183B7}">
      <dsp:nvSpPr>
        <dsp:cNvPr id="0" name=""/>
        <dsp:cNvSpPr/>
      </dsp:nvSpPr>
      <dsp:spPr>
        <a:xfrm>
          <a:off x="0" y="26939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2693931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1005 Program izgradnje komunalne infrastrukture</a:t>
          </a:r>
          <a:endParaRPr lang="hr-HR" sz="1200" kern="1200"/>
        </a:p>
      </dsp:txBody>
      <dsp:txXfrm>
        <a:off x="0" y="2693931"/>
        <a:ext cx="5791200" cy="299203"/>
      </dsp:txXfrm>
    </dsp:sp>
    <dsp:sp modelId="{1F9551A9-0318-4FBC-B1E7-5799C01FAD93}">
      <dsp:nvSpPr>
        <dsp:cNvPr id="0" name=""/>
        <dsp:cNvSpPr/>
      </dsp:nvSpPr>
      <dsp:spPr>
        <a:xfrm>
          <a:off x="0" y="29931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2993135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1009 Priprema projekata za financiranje iz EU fondova</a:t>
          </a:r>
        </a:p>
      </dsp:txBody>
      <dsp:txXfrm>
        <a:off x="0" y="2993135"/>
        <a:ext cx="5791200" cy="299203"/>
      </dsp:txXfrm>
    </dsp:sp>
    <dsp:sp modelId="{8A3FA713-F420-4F5F-8BA7-84D76E58CE97}">
      <dsp:nvSpPr>
        <dsp:cNvPr id="0" name=""/>
        <dsp:cNvSpPr/>
      </dsp:nvSpPr>
      <dsp:spPr>
        <a:xfrm>
          <a:off x="0" y="329233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3292339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3 OSTALE JAVNE POTREBE</a:t>
          </a:r>
        </a:p>
      </dsp:txBody>
      <dsp:txXfrm>
        <a:off x="0" y="3292339"/>
        <a:ext cx="5791200" cy="299203"/>
      </dsp:txXfrm>
    </dsp:sp>
    <dsp:sp modelId="{4D9586B2-5479-4D67-A7F0-0C3C9D290852}">
      <dsp:nvSpPr>
        <dsp:cNvPr id="0" name=""/>
        <dsp:cNvSpPr/>
      </dsp:nvSpPr>
      <dsp:spPr>
        <a:xfrm>
          <a:off x="0" y="35915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8D5D8-14B4-4B20-8A12-78A9445DB4A7}">
      <dsp:nvSpPr>
        <dsp:cNvPr id="0" name=""/>
        <dsp:cNvSpPr/>
      </dsp:nvSpPr>
      <dsp:spPr>
        <a:xfrm>
          <a:off x="0" y="3591543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1006 Protupožarna i civilna zaštita</a:t>
          </a:r>
        </a:p>
      </dsp:txBody>
      <dsp:txXfrm>
        <a:off x="0" y="3591543"/>
        <a:ext cx="5791200" cy="299203"/>
      </dsp:txXfrm>
    </dsp:sp>
    <dsp:sp modelId="{760403E6-4256-46E3-A80A-A8380C0F377A}">
      <dsp:nvSpPr>
        <dsp:cNvPr id="0" name=""/>
        <dsp:cNvSpPr/>
      </dsp:nvSpPr>
      <dsp:spPr>
        <a:xfrm>
          <a:off x="0" y="38907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3890747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1007 Razvoj turizma</a:t>
          </a:r>
        </a:p>
      </dsp:txBody>
      <dsp:txXfrm>
        <a:off x="0" y="3890747"/>
        <a:ext cx="5791200" cy="299203"/>
      </dsp:txXfrm>
    </dsp:sp>
    <dsp:sp modelId="{2AB74C76-23AF-4F53-9F05-F353F7E0A563}">
      <dsp:nvSpPr>
        <dsp:cNvPr id="0" name=""/>
        <dsp:cNvSpPr/>
      </dsp:nvSpPr>
      <dsp:spPr>
        <a:xfrm>
          <a:off x="0" y="418995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4189951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1008 Razvoj poljoprivrede i poduzetništva</a:t>
          </a:r>
        </a:p>
      </dsp:txBody>
      <dsp:txXfrm>
        <a:off x="0" y="4189951"/>
        <a:ext cx="5791200" cy="299203"/>
      </dsp:txXfrm>
    </dsp:sp>
    <dsp:sp modelId="{64F00C42-34AF-4D8C-B5F7-380A5237C0E8}">
      <dsp:nvSpPr>
        <dsp:cNvPr id="0" name=""/>
        <dsp:cNvSpPr/>
      </dsp:nvSpPr>
      <dsp:spPr>
        <a:xfrm>
          <a:off x="0" y="44891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4489154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2 DRUŠTVENE DJELATNOSTI</a:t>
          </a:r>
        </a:p>
      </dsp:txBody>
      <dsp:txXfrm>
        <a:off x="0" y="4489154"/>
        <a:ext cx="5791200" cy="299203"/>
      </dsp:txXfrm>
    </dsp:sp>
    <dsp:sp modelId="{A775D9F0-5313-4346-9CF7-F013F2F21A85}">
      <dsp:nvSpPr>
        <dsp:cNvPr id="0" name=""/>
        <dsp:cNvSpPr/>
      </dsp:nvSpPr>
      <dsp:spPr>
        <a:xfrm>
          <a:off x="0" y="478835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4788358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1  PROGRAMI JAVNIH POTREBA</a:t>
          </a:r>
        </a:p>
      </dsp:txBody>
      <dsp:txXfrm>
        <a:off x="0" y="4788358"/>
        <a:ext cx="5791200" cy="299203"/>
      </dsp:txXfrm>
    </dsp:sp>
    <dsp:sp modelId="{EE789137-5CF7-480E-BD7D-DDB487271BD0}">
      <dsp:nvSpPr>
        <dsp:cNvPr id="0" name=""/>
        <dsp:cNvSpPr/>
      </dsp:nvSpPr>
      <dsp:spPr>
        <a:xfrm>
          <a:off x="0" y="50875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294AD2-4FB6-44D7-94DF-FDED76D0BD1D}">
      <dsp:nvSpPr>
        <dsp:cNvPr id="0" name=""/>
        <dsp:cNvSpPr/>
      </dsp:nvSpPr>
      <dsp:spPr>
        <a:xfrm>
          <a:off x="0" y="5087562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1009 Predškolski odgoj</a:t>
          </a:r>
          <a:endParaRPr lang="hr-HR" sz="500" kern="1200"/>
        </a:p>
      </dsp:txBody>
      <dsp:txXfrm>
        <a:off x="0" y="5087562"/>
        <a:ext cx="5791200" cy="299203"/>
      </dsp:txXfrm>
    </dsp:sp>
    <dsp:sp modelId="{A514E3F0-B2A9-4F78-A343-87E15DD8B158}">
      <dsp:nvSpPr>
        <dsp:cNvPr id="0" name=""/>
        <dsp:cNvSpPr/>
      </dsp:nvSpPr>
      <dsp:spPr>
        <a:xfrm>
          <a:off x="0" y="53867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5386766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1002 Kultura</a:t>
          </a:r>
          <a:endParaRPr lang="hr-HR" sz="500" kern="1200"/>
        </a:p>
      </dsp:txBody>
      <dsp:txXfrm>
        <a:off x="0" y="5386766"/>
        <a:ext cx="5791200" cy="299203"/>
      </dsp:txXfrm>
    </dsp:sp>
    <dsp:sp modelId="{ECECD4CC-DEC9-4D59-8DDF-788E38EF8BF7}">
      <dsp:nvSpPr>
        <dsp:cNvPr id="0" name=""/>
        <dsp:cNvSpPr/>
      </dsp:nvSpPr>
      <dsp:spPr>
        <a:xfrm>
          <a:off x="0" y="568597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BCDDA1-937F-4C66-9737-585E5B532717}">
      <dsp:nvSpPr>
        <dsp:cNvPr id="0" name=""/>
        <dsp:cNvSpPr/>
      </dsp:nvSpPr>
      <dsp:spPr>
        <a:xfrm>
          <a:off x="0" y="5685970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1003 Muzej triljskog kraja</a:t>
          </a:r>
          <a:endParaRPr lang="hr-HR" sz="500" kern="1200"/>
        </a:p>
      </dsp:txBody>
      <dsp:txXfrm>
        <a:off x="0" y="5685970"/>
        <a:ext cx="5791200" cy="299203"/>
      </dsp:txXfrm>
    </dsp:sp>
    <dsp:sp modelId="{F27A1547-DF8A-4D43-806D-659644065215}">
      <dsp:nvSpPr>
        <dsp:cNvPr id="0" name=""/>
        <dsp:cNvSpPr/>
      </dsp:nvSpPr>
      <dsp:spPr>
        <a:xfrm>
          <a:off x="0" y="5985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5985174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1004 Gradska knjižnica</a:t>
          </a:r>
          <a:endParaRPr lang="hr-HR" sz="500" kern="1200"/>
        </a:p>
      </dsp:txBody>
      <dsp:txXfrm>
        <a:off x="0" y="5985174"/>
        <a:ext cx="5791200" cy="299203"/>
      </dsp:txXfrm>
    </dsp:sp>
    <dsp:sp modelId="{59CBE56C-F8DA-48B7-A66D-E424101CEFD2}">
      <dsp:nvSpPr>
        <dsp:cNvPr id="0" name=""/>
        <dsp:cNvSpPr/>
      </dsp:nvSpPr>
      <dsp:spPr>
        <a:xfrm>
          <a:off x="0" y="62843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9076A5-91B1-486F-9978-97D1803C4398}">
      <dsp:nvSpPr>
        <dsp:cNvPr id="0" name=""/>
        <dsp:cNvSpPr/>
      </dsp:nvSpPr>
      <dsp:spPr>
        <a:xfrm>
          <a:off x="0" y="6284378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500" kern="1200"/>
            <a:t>  </a:t>
          </a:r>
          <a:r>
            <a:rPr lang="hr-HR" sz="1200" b="0" kern="1200"/>
            <a:t>   Program 1008 Religija</a:t>
          </a:r>
          <a:endParaRPr lang="hr-HR" sz="1200" kern="1200"/>
        </a:p>
      </dsp:txBody>
      <dsp:txXfrm>
        <a:off x="0" y="6284378"/>
        <a:ext cx="5791200" cy="299203"/>
      </dsp:txXfrm>
    </dsp:sp>
    <dsp:sp modelId="{F71A89F5-325E-4F36-A62C-B78EDC99AADA}">
      <dsp:nvSpPr>
        <dsp:cNvPr id="0" name=""/>
        <dsp:cNvSpPr/>
      </dsp:nvSpPr>
      <dsp:spPr>
        <a:xfrm>
          <a:off x="0" y="65835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7FF7AD-683B-4E04-98F7-D6423C5B982B}">
      <dsp:nvSpPr>
        <dsp:cNvPr id="0" name=""/>
        <dsp:cNvSpPr/>
      </dsp:nvSpPr>
      <dsp:spPr>
        <a:xfrm>
          <a:off x="0" y="6583582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1009 Politika</a:t>
          </a:r>
          <a:endParaRPr lang="hr-HR" sz="500" kern="1200"/>
        </a:p>
      </dsp:txBody>
      <dsp:txXfrm>
        <a:off x="0" y="6583582"/>
        <a:ext cx="5791200" cy="299203"/>
      </dsp:txXfrm>
    </dsp:sp>
    <dsp:sp modelId="{CDEAA828-C55C-44BD-8B1C-854D35F2DC41}">
      <dsp:nvSpPr>
        <dsp:cNvPr id="0" name=""/>
        <dsp:cNvSpPr/>
      </dsp:nvSpPr>
      <dsp:spPr>
        <a:xfrm>
          <a:off x="0" y="688278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D04352-C7FA-40AC-9F7A-B589678F7A4B}">
      <dsp:nvSpPr>
        <dsp:cNvPr id="0" name=""/>
        <dsp:cNvSpPr/>
      </dsp:nvSpPr>
      <dsp:spPr>
        <a:xfrm>
          <a:off x="0" y="6882786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1010 Sport i rekreacija</a:t>
          </a:r>
          <a:endParaRPr lang="hr-HR" sz="500" kern="1200"/>
        </a:p>
      </dsp:txBody>
      <dsp:txXfrm>
        <a:off x="0" y="6882786"/>
        <a:ext cx="5791200" cy="299203"/>
      </dsp:txXfrm>
    </dsp:sp>
    <dsp:sp modelId="{3B38FD71-04D0-470D-A1A1-C4D606C36157}">
      <dsp:nvSpPr>
        <dsp:cNvPr id="0" name=""/>
        <dsp:cNvSpPr/>
      </dsp:nvSpPr>
      <dsp:spPr>
        <a:xfrm>
          <a:off x="0" y="71819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361B3E-2279-4548-A8A2-3837EEB065B1}">
      <dsp:nvSpPr>
        <dsp:cNvPr id="0" name=""/>
        <dsp:cNvSpPr/>
      </dsp:nvSpPr>
      <dsp:spPr>
        <a:xfrm>
          <a:off x="0" y="7181990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1011 Održavanje sportskih objekata</a:t>
          </a:r>
          <a:endParaRPr lang="hr-HR" sz="500" kern="1200"/>
        </a:p>
      </dsp:txBody>
      <dsp:txXfrm>
        <a:off x="0" y="7181990"/>
        <a:ext cx="5791200" cy="299203"/>
      </dsp:txXfrm>
    </dsp:sp>
    <dsp:sp modelId="{F4CCF1AC-74EC-4AF3-A199-7733A1F901CC}">
      <dsp:nvSpPr>
        <dsp:cNvPr id="0" name=""/>
        <dsp:cNvSpPr/>
      </dsp:nvSpPr>
      <dsp:spPr>
        <a:xfrm>
          <a:off x="0" y="74811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4829E0-F79F-42BC-A543-EBEAE1E856BE}">
      <dsp:nvSpPr>
        <dsp:cNvPr id="0" name=""/>
        <dsp:cNvSpPr/>
      </dsp:nvSpPr>
      <dsp:spPr>
        <a:xfrm>
          <a:off x="0" y="7481194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1012 Izgradnja sportskih objekata</a:t>
          </a:r>
          <a:endParaRPr lang="hr-HR" sz="500" kern="1200"/>
        </a:p>
      </dsp:txBody>
      <dsp:txXfrm>
        <a:off x="0" y="7481194"/>
        <a:ext cx="5791200" cy="299203"/>
      </dsp:txXfrm>
    </dsp:sp>
    <dsp:sp modelId="{45F1EC85-3091-4519-94BA-6CA90E8C9BBF}">
      <dsp:nvSpPr>
        <dsp:cNvPr id="0" name=""/>
        <dsp:cNvSpPr/>
      </dsp:nvSpPr>
      <dsp:spPr>
        <a:xfrm>
          <a:off x="0" y="7780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BDBEF5-A676-4F22-94D3-A285BEE10FA7}">
      <dsp:nvSpPr>
        <dsp:cNvPr id="0" name=""/>
        <dsp:cNvSpPr/>
      </dsp:nvSpPr>
      <dsp:spPr>
        <a:xfrm>
          <a:off x="0" y="7780398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1013 Školstvo i obrazovanje</a:t>
          </a:r>
          <a:endParaRPr lang="hr-HR" sz="500" kern="1200"/>
        </a:p>
      </dsp:txBody>
      <dsp:txXfrm>
        <a:off x="0" y="7780398"/>
        <a:ext cx="5791200" cy="299203"/>
      </dsp:txXfrm>
    </dsp:sp>
    <dsp:sp modelId="{CBDC8C62-8596-4850-B576-A2798B4FD9C7}">
      <dsp:nvSpPr>
        <dsp:cNvPr id="0" name=""/>
        <dsp:cNvSpPr/>
      </dsp:nvSpPr>
      <dsp:spPr>
        <a:xfrm>
          <a:off x="0" y="807960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F49468-A334-4AF5-83A6-7CCA9DF73549}">
      <dsp:nvSpPr>
        <dsp:cNvPr id="0" name=""/>
        <dsp:cNvSpPr/>
      </dsp:nvSpPr>
      <dsp:spPr>
        <a:xfrm>
          <a:off x="0" y="8079602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1013 Obnova i izgradnja područnih škola</a:t>
          </a:r>
          <a:endParaRPr lang="hr-HR" sz="500" kern="1200"/>
        </a:p>
      </dsp:txBody>
      <dsp:txXfrm>
        <a:off x="0" y="8079602"/>
        <a:ext cx="5791200" cy="299203"/>
      </dsp:txXfrm>
    </dsp:sp>
    <dsp:sp modelId="{2D527BF9-AF1A-42A9-8A87-EDA1A4F26774}">
      <dsp:nvSpPr>
        <dsp:cNvPr id="0" name=""/>
        <dsp:cNvSpPr/>
      </dsp:nvSpPr>
      <dsp:spPr>
        <a:xfrm>
          <a:off x="0" y="83788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BDF8A7-118E-43DD-B33C-3BFBF4083CED}">
      <dsp:nvSpPr>
        <dsp:cNvPr id="0" name=""/>
        <dsp:cNvSpPr/>
      </dsp:nvSpPr>
      <dsp:spPr>
        <a:xfrm>
          <a:off x="0" y="8378806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1014 Socijalna skrb</a:t>
          </a:r>
          <a:endParaRPr lang="hr-HR" sz="500" kern="1200"/>
        </a:p>
      </dsp:txBody>
      <dsp:txXfrm>
        <a:off x="0" y="8378806"/>
        <a:ext cx="5791200" cy="299203"/>
      </dsp:txXfrm>
    </dsp:sp>
    <dsp:sp modelId="{98632796-574C-4373-8BD8-C0A5432BE984}">
      <dsp:nvSpPr>
        <dsp:cNvPr id="0" name=""/>
        <dsp:cNvSpPr/>
      </dsp:nvSpPr>
      <dsp:spPr>
        <a:xfrm>
          <a:off x="0" y="867801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8D3FA4-AB75-4E35-952F-8885D1163653}">
      <dsp:nvSpPr>
        <dsp:cNvPr id="0" name=""/>
        <dsp:cNvSpPr/>
      </dsp:nvSpPr>
      <dsp:spPr>
        <a:xfrm>
          <a:off x="0" y="8678010"/>
          <a:ext cx="5791200" cy="29920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1015 Zdravstvo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678010"/>
        <a:ext cx="5791200" cy="2992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4149</TotalTime>
  <Pages>21</Pages>
  <Words>4072</Words>
  <Characters>23212</Characters>
  <Application>Microsoft Office Word</Application>
  <DocSecurity>0</DocSecurity>
  <Lines>193</Lines>
  <Paragraphs>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45</cp:revision>
  <cp:lastPrinted>2023-11-29T11:31:00Z</cp:lastPrinted>
  <dcterms:created xsi:type="dcterms:W3CDTF">2022-11-25T06:54:00Z</dcterms:created>
  <dcterms:modified xsi:type="dcterms:W3CDTF">2025-12-19T07:42:00Z</dcterms:modified>
</cp:coreProperties>
</file>